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1C0DF" w14:textId="77777777" w:rsidR="003F2273" w:rsidRDefault="003F2273" w:rsidP="003F2273">
      <w:pPr>
        <w:rPr>
          <w:rFonts w:ascii="Californian FB" w:hAnsi="Californian FB" w:cs="Tahoma"/>
          <w:b/>
          <w:sz w:val="32"/>
          <w:szCs w:val="32"/>
        </w:rPr>
      </w:pPr>
    </w:p>
    <w:p w14:paraId="25F0ED8D" w14:textId="339D352E" w:rsidR="003F2273" w:rsidRPr="00523473" w:rsidRDefault="003F2273" w:rsidP="003F2273">
      <w:pPr>
        <w:ind w:firstLine="720"/>
        <w:rPr>
          <w:rFonts w:ascii="Californian FB" w:hAnsi="Californian FB" w:cs="Tahoma"/>
          <w:b/>
          <w:sz w:val="32"/>
          <w:szCs w:val="32"/>
        </w:rPr>
      </w:pPr>
      <w:r>
        <w:rPr>
          <w:noProof/>
        </w:rPr>
        <w:drawing>
          <wp:anchor distT="0" distB="0" distL="114300" distR="114300" simplePos="0" relativeHeight="251659264" behindDoc="0" locked="0" layoutInCell="1" allowOverlap="1" wp14:anchorId="1004C071" wp14:editId="215760E1">
            <wp:simplePos x="0" y="0"/>
            <wp:positionH relativeFrom="column">
              <wp:posOffset>5276850</wp:posOffset>
            </wp:positionH>
            <wp:positionV relativeFrom="paragraph">
              <wp:posOffset>5715</wp:posOffset>
            </wp:positionV>
            <wp:extent cx="906145" cy="114300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143000"/>
                    </a:xfrm>
                    <a:prstGeom prst="rect">
                      <a:avLst/>
                    </a:prstGeom>
                    <a:noFill/>
                  </pic:spPr>
                </pic:pic>
              </a:graphicData>
            </a:graphic>
            <wp14:sizeRelH relativeFrom="page">
              <wp14:pctWidth>0</wp14:pctWidth>
            </wp14:sizeRelH>
            <wp14:sizeRelV relativeFrom="page">
              <wp14:pctHeight>0</wp14:pctHeight>
            </wp14:sizeRelV>
          </wp:anchor>
        </w:drawing>
      </w:r>
      <w:r w:rsidR="00EE1755">
        <w:rPr>
          <w:rFonts w:ascii="Californian FB" w:hAnsi="Californian FB" w:cs="Tahoma"/>
          <w:b/>
          <w:sz w:val="32"/>
          <w:szCs w:val="32"/>
        </w:rPr>
        <w:t>202</w:t>
      </w:r>
      <w:r w:rsidR="002040A5">
        <w:rPr>
          <w:rFonts w:ascii="Californian FB" w:hAnsi="Californian FB" w:cs="Tahoma"/>
          <w:b/>
          <w:sz w:val="32"/>
          <w:szCs w:val="32"/>
        </w:rPr>
        <w:t>3</w:t>
      </w:r>
      <w:r>
        <w:rPr>
          <w:rFonts w:ascii="Californian FB" w:hAnsi="Californian FB" w:cs="Tahoma"/>
          <w:b/>
          <w:sz w:val="32"/>
          <w:szCs w:val="32"/>
        </w:rPr>
        <w:t xml:space="preserve"> RATES:</w:t>
      </w:r>
    </w:p>
    <w:p w14:paraId="26D5F917" w14:textId="77777777" w:rsidR="003F2273" w:rsidRPr="009200AF" w:rsidRDefault="003F2273" w:rsidP="003F2273">
      <w:pPr>
        <w:rPr>
          <w:rFonts w:ascii="Californian FB" w:hAnsi="Californian FB" w:cs="Tahoma"/>
          <w:u w:val="single"/>
        </w:rPr>
      </w:pPr>
      <w:r>
        <w:rPr>
          <w:rFonts w:ascii="Californian FB" w:hAnsi="Californian FB" w:cs="Tahoma"/>
        </w:rPr>
        <w:t xml:space="preserve">         </w:t>
      </w:r>
      <w:r>
        <w:rPr>
          <w:rFonts w:ascii="Californian FB" w:hAnsi="Californian FB" w:cs="Tahoma"/>
        </w:rPr>
        <w:tab/>
      </w:r>
      <w:r w:rsidRPr="009200AF">
        <w:rPr>
          <w:rFonts w:ascii="Californian FB" w:hAnsi="Californian FB" w:cs="Tahoma"/>
          <w:u w:val="single"/>
        </w:rPr>
        <w:t>#of People</w:t>
      </w:r>
      <w:r w:rsidRPr="009200AF">
        <w:rPr>
          <w:rFonts w:ascii="Californian FB" w:hAnsi="Californian FB" w:cs="Tahoma"/>
        </w:rPr>
        <w:tab/>
      </w:r>
      <w:r w:rsidRPr="009200AF">
        <w:rPr>
          <w:rFonts w:ascii="Californian FB" w:hAnsi="Californian FB" w:cs="Tahoma"/>
        </w:rPr>
        <w:tab/>
      </w:r>
      <w:r w:rsidRPr="009200AF">
        <w:rPr>
          <w:rFonts w:ascii="Californian FB" w:hAnsi="Californian FB" w:cs="Tahoma"/>
          <w:u w:val="single"/>
        </w:rPr>
        <w:t>Group Fee</w:t>
      </w:r>
      <w:r>
        <w:rPr>
          <w:rFonts w:ascii="Californian FB" w:hAnsi="Californian FB" w:cs="Tahoma"/>
          <w:u w:val="single"/>
        </w:rPr>
        <w:t>s</w:t>
      </w:r>
    </w:p>
    <w:p w14:paraId="15A534CD" w14:textId="236DC364" w:rsidR="003F2273" w:rsidRDefault="003F2273" w:rsidP="003F2273">
      <w:pPr>
        <w:ind w:firstLine="720"/>
        <w:rPr>
          <w:rFonts w:ascii="Californian FB" w:hAnsi="Californian FB" w:cs="Tahoma"/>
        </w:rPr>
      </w:pPr>
      <w:r>
        <w:rPr>
          <w:rFonts w:ascii="Californian FB" w:hAnsi="Californian FB" w:cs="Tahoma"/>
        </w:rPr>
        <w:t>1-200*</w:t>
      </w:r>
      <w:r>
        <w:rPr>
          <w:rFonts w:ascii="Californian FB" w:hAnsi="Californian FB" w:cs="Tahoma"/>
        </w:rPr>
        <w:tab/>
      </w:r>
      <w:r>
        <w:rPr>
          <w:rFonts w:ascii="Californian FB" w:hAnsi="Californian FB" w:cs="Tahoma"/>
        </w:rPr>
        <w:tab/>
      </w:r>
      <w:r w:rsidR="00EE1755">
        <w:rPr>
          <w:rFonts w:ascii="Californian FB" w:hAnsi="Californian FB" w:cs="Tahoma"/>
        </w:rPr>
        <w:tab/>
      </w:r>
      <w:r>
        <w:rPr>
          <w:rFonts w:ascii="Californian FB" w:hAnsi="Californian FB" w:cs="Tahoma"/>
        </w:rPr>
        <w:t>$200.00 + entrance fees</w:t>
      </w:r>
    </w:p>
    <w:p w14:paraId="7DE756FD" w14:textId="77777777" w:rsidR="003F2273" w:rsidRPr="00721862" w:rsidRDefault="003F2273" w:rsidP="003F2273">
      <w:pPr>
        <w:ind w:firstLine="720"/>
        <w:rPr>
          <w:rFonts w:ascii="Californian FB" w:hAnsi="Californian FB" w:cs="Tahoma"/>
          <w:sz w:val="16"/>
          <w:szCs w:val="16"/>
        </w:rPr>
      </w:pPr>
      <w:r w:rsidRPr="00721862">
        <w:rPr>
          <w:rFonts w:ascii="Californian FB" w:hAnsi="Californian FB" w:cs="Tahoma"/>
          <w:sz w:val="16"/>
          <w:szCs w:val="16"/>
        </w:rPr>
        <w:t xml:space="preserve">*Effective 2010, no groups larger than 200 will be allowed without </w:t>
      </w:r>
      <w:r>
        <w:rPr>
          <w:rFonts w:ascii="Californian FB" w:hAnsi="Californian FB" w:cs="Tahoma"/>
          <w:sz w:val="16"/>
          <w:szCs w:val="16"/>
        </w:rPr>
        <w:t>a special use permit.</w:t>
      </w:r>
    </w:p>
    <w:p w14:paraId="2F0122CB" w14:textId="77777777" w:rsidR="003F2273" w:rsidRDefault="003F2273" w:rsidP="003F2273">
      <w:pPr>
        <w:ind w:left="720"/>
        <w:rPr>
          <w:rFonts w:ascii="Californian FB" w:hAnsi="Californian FB" w:cs="Tahoma"/>
        </w:rPr>
      </w:pPr>
    </w:p>
    <w:p w14:paraId="59A09B63" w14:textId="77777777" w:rsidR="003F2273" w:rsidRPr="00F55CA7" w:rsidRDefault="003F2273" w:rsidP="003F2273">
      <w:pPr>
        <w:ind w:left="720"/>
        <w:rPr>
          <w:rFonts w:ascii="Californian FB" w:hAnsi="Californian FB" w:cs="Tahoma"/>
          <w:u w:val="single"/>
        </w:rPr>
      </w:pPr>
      <w:r w:rsidRPr="00F55CA7">
        <w:rPr>
          <w:rFonts w:ascii="Californian FB" w:hAnsi="Californian FB" w:cs="Tahoma"/>
          <w:u w:val="single"/>
        </w:rPr>
        <w:t>Entrance Fees:</w:t>
      </w:r>
    </w:p>
    <w:p w14:paraId="01761669" w14:textId="23AC1613" w:rsidR="003F2273" w:rsidRDefault="003F2273" w:rsidP="003F2273">
      <w:pPr>
        <w:ind w:left="720"/>
        <w:rPr>
          <w:rFonts w:ascii="Californian FB" w:hAnsi="Californian FB" w:cs="Tahoma"/>
        </w:rPr>
      </w:pPr>
      <w:r>
        <w:rPr>
          <w:rFonts w:ascii="Californian FB" w:hAnsi="Californian FB" w:cs="Tahoma"/>
        </w:rPr>
        <w:t>$</w:t>
      </w:r>
      <w:r w:rsidR="00EE1755">
        <w:rPr>
          <w:rFonts w:ascii="Californian FB" w:hAnsi="Californian FB" w:cs="Tahoma"/>
        </w:rPr>
        <w:t>10</w:t>
      </w:r>
      <w:r>
        <w:rPr>
          <w:rFonts w:ascii="Californian FB" w:hAnsi="Californian FB" w:cs="Tahoma"/>
        </w:rPr>
        <w:t xml:space="preserve">.00 per vehicle </w:t>
      </w:r>
      <w:r w:rsidR="00CA3395">
        <w:rPr>
          <w:rFonts w:ascii="Californian FB" w:hAnsi="Californian FB" w:cs="Tahoma"/>
        </w:rPr>
        <w:t>for Nevada residents, $15.00 per vehicle for out of state</w:t>
      </w:r>
    </w:p>
    <w:p w14:paraId="6AEDFE2C" w14:textId="77777777" w:rsidR="003F2273" w:rsidRDefault="003F2273" w:rsidP="003F2273">
      <w:pPr>
        <w:ind w:left="720"/>
        <w:rPr>
          <w:rFonts w:ascii="Californian FB" w:hAnsi="Californian FB" w:cs="Tahoma"/>
        </w:rPr>
      </w:pPr>
      <w:r>
        <w:rPr>
          <w:rFonts w:ascii="Californian FB" w:hAnsi="Californian FB" w:cs="Tahoma"/>
        </w:rPr>
        <w:t>$2.00 per person for bus tours (or entrance fees-whichever is greater)</w:t>
      </w:r>
    </w:p>
    <w:p w14:paraId="473CE0FF" w14:textId="77777777" w:rsidR="003F2273" w:rsidRPr="001419C6" w:rsidRDefault="003F2273" w:rsidP="003F2273">
      <w:pPr>
        <w:rPr>
          <w:rFonts w:ascii="Californian FB" w:hAnsi="Californian FB" w:cs="Tahoma"/>
          <w:sz w:val="16"/>
          <w:szCs w:val="16"/>
        </w:rPr>
      </w:pPr>
    </w:p>
    <w:p w14:paraId="05907460" w14:textId="77777777" w:rsidR="003F2273" w:rsidRDefault="003F2273" w:rsidP="003F2273">
      <w:pPr>
        <w:rPr>
          <w:rFonts w:ascii="Californian FB" w:hAnsi="Californian FB" w:cs="Tahoma"/>
          <w:b/>
          <w:sz w:val="16"/>
          <w:szCs w:val="16"/>
        </w:rPr>
      </w:pPr>
      <w:r w:rsidRPr="001977A9">
        <w:rPr>
          <w:rFonts w:ascii="Californian FB" w:hAnsi="Californian FB" w:cs="Tahoma"/>
          <w:b/>
        </w:rPr>
        <w:t>GENERAL INFORMATION:</w:t>
      </w:r>
    </w:p>
    <w:p w14:paraId="11CD4345" w14:textId="77777777" w:rsidR="003F2273" w:rsidRPr="002428E1" w:rsidRDefault="003F2273" w:rsidP="003F2273">
      <w:pPr>
        <w:rPr>
          <w:rFonts w:ascii="Californian FB" w:hAnsi="Californian FB" w:cs="Tahoma"/>
          <w:b/>
          <w:sz w:val="16"/>
          <w:szCs w:val="16"/>
        </w:rPr>
      </w:pPr>
    </w:p>
    <w:p w14:paraId="0A9A70FB" w14:textId="77777777" w:rsidR="003F2273" w:rsidRDefault="003F2273" w:rsidP="003F2273">
      <w:pPr>
        <w:numPr>
          <w:ilvl w:val="0"/>
          <w:numId w:val="1"/>
        </w:numPr>
        <w:rPr>
          <w:rFonts w:ascii="Californian FB" w:hAnsi="Californian FB" w:cs="Tahoma"/>
          <w:sz w:val="22"/>
          <w:szCs w:val="22"/>
        </w:rPr>
      </w:pPr>
      <w:r w:rsidRPr="008E61A6">
        <w:rPr>
          <w:rFonts w:ascii="Californian FB" w:hAnsi="Californian FB" w:cs="Tahoma"/>
          <w:sz w:val="22"/>
          <w:szCs w:val="22"/>
        </w:rPr>
        <w:t xml:space="preserve">Reservations are for the covered ramada, restroom facility, and group parking area only.  </w:t>
      </w:r>
    </w:p>
    <w:p w14:paraId="61ED0886" w14:textId="64892338" w:rsidR="003F2273" w:rsidRPr="008E61A6" w:rsidRDefault="003F2273" w:rsidP="003F2273">
      <w:pPr>
        <w:numPr>
          <w:ilvl w:val="0"/>
          <w:numId w:val="1"/>
        </w:numPr>
        <w:rPr>
          <w:rFonts w:ascii="Californian FB" w:hAnsi="Californian FB" w:cs="Tahoma"/>
          <w:sz w:val="22"/>
          <w:szCs w:val="22"/>
        </w:rPr>
      </w:pPr>
      <w:r>
        <w:rPr>
          <w:rFonts w:ascii="Californian FB" w:hAnsi="Californian FB" w:cs="Tahoma"/>
          <w:sz w:val="22"/>
          <w:szCs w:val="22"/>
        </w:rPr>
        <w:t xml:space="preserve">Group area hours are from 8:00 am until 5:00 pm March 1-Oct 30.  </w:t>
      </w:r>
      <w:r w:rsidR="002040A5">
        <w:rPr>
          <w:rFonts w:ascii="Californian FB" w:hAnsi="Californian FB" w:cs="Tahoma"/>
          <w:sz w:val="22"/>
          <w:szCs w:val="22"/>
        </w:rPr>
        <w:t>8:00 am until 4:00 pm Nov 1-Feb 28.</w:t>
      </w:r>
    </w:p>
    <w:p w14:paraId="5D6CF77C" w14:textId="4E13C479" w:rsidR="003F2273" w:rsidRPr="008E61A6" w:rsidRDefault="003F2273" w:rsidP="003F2273">
      <w:pPr>
        <w:numPr>
          <w:ilvl w:val="0"/>
          <w:numId w:val="1"/>
        </w:numPr>
        <w:rPr>
          <w:rFonts w:ascii="Californian FB" w:hAnsi="Californian FB" w:cs="Tahoma"/>
          <w:sz w:val="22"/>
          <w:szCs w:val="22"/>
        </w:rPr>
      </w:pPr>
      <w:r w:rsidRPr="008E61A6">
        <w:rPr>
          <w:rFonts w:ascii="Californian FB" w:hAnsi="Californian FB" w:cs="Tahoma"/>
          <w:sz w:val="22"/>
          <w:szCs w:val="22"/>
        </w:rPr>
        <w:t>The group area may be unavailable between 8am-9am for cleaning.</w:t>
      </w:r>
      <w:r>
        <w:rPr>
          <w:rFonts w:ascii="Californian FB" w:hAnsi="Californian FB" w:cs="Tahoma"/>
          <w:sz w:val="22"/>
          <w:szCs w:val="22"/>
        </w:rPr>
        <w:t xml:space="preserve">  Cleaning may also take place between 4:30pm-5pm</w:t>
      </w:r>
      <w:r w:rsidR="002040A5">
        <w:rPr>
          <w:rFonts w:ascii="Californian FB" w:hAnsi="Californian FB" w:cs="Tahoma"/>
          <w:sz w:val="22"/>
          <w:szCs w:val="22"/>
        </w:rPr>
        <w:t xml:space="preserve"> on theatre nights.</w:t>
      </w:r>
    </w:p>
    <w:p w14:paraId="385F4516" w14:textId="77777777" w:rsidR="003F2273" w:rsidRPr="008E61A6" w:rsidRDefault="003F2273" w:rsidP="003F2273">
      <w:pPr>
        <w:numPr>
          <w:ilvl w:val="0"/>
          <w:numId w:val="1"/>
        </w:numPr>
        <w:rPr>
          <w:rFonts w:ascii="Californian FB" w:hAnsi="Californian FB" w:cs="Tahoma"/>
          <w:sz w:val="22"/>
          <w:szCs w:val="22"/>
        </w:rPr>
      </w:pPr>
      <w:r w:rsidRPr="008E61A6">
        <w:rPr>
          <w:rFonts w:ascii="Californian FB" w:hAnsi="Californian FB" w:cs="Tahoma"/>
          <w:sz w:val="22"/>
          <w:szCs w:val="22"/>
        </w:rPr>
        <w:t>The reservation fee does not include the entrance fee</w:t>
      </w:r>
      <w:r>
        <w:rPr>
          <w:rFonts w:ascii="Californian FB" w:hAnsi="Californian FB" w:cs="Tahoma"/>
          <w:sz w:val="22"/>
          <w:szCs w:val="22"/>
        </w:rPr>
        <w:t>s</w:t>
      </w:r>
      <w:r w:rsidRPr="008E61A6">
        <w:rPr>
          <w:rFonts w:ascii="Californian FB" w:hAnsi="Californian FB" w:cs="Tahoma"/>
          <w:sz w:val="22"/>
          <w:szCs w:val="22"/>
        </w:rPr>
        <w:t xml:space="preserve">.  Entrance fees are collected on the day of use when entering the park.  </w:t>
      </w:r>
    </w:p>
    <w:p w14:paraId="31A222DE" w14:textId="77777777" w:rsidR="002040A5" w:rsidRDefault="003F2273" w:rsidP="003F2273">
      <w:pPr>
        <w:numPr>
          <w:ilvl w:val="0"/>
          <w:numId w:val="1"/>
        </w:numPr>
        <w:rPr>
          <w:rFonts w:ascii="Californian FB" w:hAnsi="Californian FB" w:cs="Tahoma"/>
          <w:sz w:val="22"/>
          <w:szCs w:val="22"/>
        </w:rPr>
      </w:pPr>
      <w:r w:rsidRPr="008E61A6">
        <w:rPr>
          <w:rFonts w:ascii="Californian FB" w:hAnsi="Californian FB" w:cs="Tahoma"/>
          <w:sz w:val="22"/>
          <w:szCs w:val="22"/>
        </w:rPr>
        <w:t>Amplified music,</w:t>
      </w:r>
      <w:r w:rsidR="00EE1755">
        <w:rPr>
          <w:rFonts w:ascii="Californian FB" w:hAnsi="Californian FB" w:cs="Tahoma"/>
          <w:sz w:val="22"/>
          <w:szCs w:val="22"/>
        </w:rPr>
        <w:t xml:space="preserve"> Bluetooth speakers,</w:t>
      </w:r>
      <w:r w:rsidRPr="008E61A6">
        <w:rPr>
          <w:rFonts w:ascii="Californian FB" w:hAnsi="Californian FB" w:cs="Tahoma"/>
          <w:sz w:val="22"/>
          <w:szCs w:val="22"/>
        </w:rPr>
        <w:t xml:space="preserve"> DJs, loud stereos, after-hours use, or use of the stage</w:t>
      </w:r>
      <w:r>
        <w:rPr>
          <w:rFonts w:ascii="Californian FB" w:hAnsi="Californian FB" w:cs="Tahoma"/>
          <w:sz w:val="22"/>
          <w:szCs w:val="22"/>
        </w:rPr>
        <w:t xml:space="preserve"> or event parking lot</w:t>
      </w:r>
      <w:r w:rsidRPr="008E61A6">
        <w:rPr>
          <w:rFonts w:ascii="Californian FB" w:hAnsi="Californian FB" w:cs="Tahoma"/>
          <w:sz w:val="22"/>
          <w:szCs w:val="22"/>
        </w:rPr>
        <w:t xml:space="preserve"> is not allowed.  </w:t>
      </w:r>
      <w:r>
        <w:rPr>
          <w:rFonts w:ascii="Californian FB" w:hAnsi="Californian FB" w:cs="Tahoma"/>
          <w:sz w:val="22"/>
          <w:szCs w:val="22"/>
        </w:rPr>
        <w:t xml:space="preserve">Use of the group area shall be conducive to the park’s normal use and enjoyment. </w:t>
      </w:r>
    </w:p>
    <w:p w14:paraId="39EA2C31" w14:textId="598AC9CF" w:rsidR="003F2273" w:rsidRDefault="00FA3E41" w:rsidP="003F2273">
      <w:pPr>
        <w:numPr>
          <w:ilvl w:val="0"/>
          <w:numId w:val="1"/>
        </w:numPr>
        <w:rPr>
          <w:rFonts w:ascii="Californian FB" w:hAnsi="Californian FB" w:cs="Tahoma"/>
          <w:sz w:val="22"/>
          <w:szCs w:val="22"/>
        </w:rPr>
      </w:pPr>
      <w:r>
        <w:rPr>
          <w:rFonts w:ascii="Californian FB" w:hAnsi="Californian FB" w:cs="Tahoma"/>
          <w:sz w:val="22"/>
          <w:szCs w:val="22"/>
        </w:rPr>
        <w:t xml:space="preserve">No food, beverage, or </w:t>
      </w:r>
      <w:r w:rsidR="00CF18FD">
        <w:rPr>
          <w:rFonts w:ascii="Californian FB" w:hAnsi="Californian FB" w:cs="Tahoma"/>
          <w:sz w:val="22"/>
          <w:szCs w:val="22"/>
        </w:rPr>
        <w:t xml:space="preserve">sales </w:t>
      </w:r>
      <w:r>
        <w:rPr>
          <w:rFonts w:ascii="Californian FB" w:hAnsi="Californian FB" w:cs="Tahoma"/>
          <w:sz w:val="22"/>
          <w:szCs w:val="22"/>
        </w:rPr>
        <w:t>items may be sold or purchased within the group area</w:t>
      </w:r>
      <w:r w:rsidR="00CF18FD">
        <w:rPr>
          <w:rFonts w:ascii="Californian FB" w:hAnsi="Californian FB" w:cs="Tahoma"/>
          <w:sz w:val="22"/>
          <w:szCs w:val="22"/>
        </w:rPr>
        <w:t xml:space="preserve"> without a commercial use permit</w:t>
      </w:r>
      <w:r>
        <w:rPr>
          <w:rFonts w:ascii="Californian FB" w:hAnsi="Californian FB" w:cs="Tahoma"/>
          <w:sz w:val="22"/>
          <w:szCs w:val="22"/>
        </w:rPr>
        <w:t>.</w:t>
      </w:r>
      <w:r w:rsidR="002040A5">
        <w:rPr>
          <w:rFonts w:ascii="Californian FB" w:hAnsi="Californian FB" w:cs="Tahoma"/>
          <w:sz w:val="22"/>
          <w:szCs w:val="22"/>
        </w:rPr>
        <w:t xml:space="preserve">  </w:t>
      </w:r>
    </w:p>
    <w:p w14:paraId="67AE2D6A" w14:textId="77777777" w:rsidR="003F2273" w:rsidRPr="006E4138" w:rsidRDefault="003F2273" w:rsidP="003F2273">
      <w:pPr>
        <w:numPr>
          <w:ilvl w:val="0"/>
          <w:numId w:val="1"/>
        </w:numPr>
        <w:rPr>
          <w:rFonts w:ascii="Californian FB" w:hAnsi="Californian FB" w:cs="Tahoma"/>
          <w:b/>
          <w:sz w:val="22"/>
          <w:szCs w:val="22"/>
        </w:rPr>
      </w:pPr>
      <w:r w:rsidRPr="006E4138">
        <w:rPr>
          <w:rFonts w:ascii="Californian FB" w:hAnsi="Californian FB" w:cs="Tahoma"/>
          <w:b/>
          <w:sz w:val="22"/>
          <w:szCs w:val="22"/>
        </w:rPr>
        <w:t>When the park reaches capacity on busy weekends, the entrance gates may be closed to prevent overcrowding.   No additional parking</w:t>
      </w:r>
      <w:r>
        <w:rPr>
          <w:rFonts w:ascii="Californian FB" w:hAnsi="Californian FB" w:cs="Tahoma"/>
          <w:b/>
          <w:sz w:val="22"/>
          <w:szCs w:val="22"/>
        </w:rPr>
        <w:t>, including group parking,</w:t>
      </w:r>
      <w:r w:rsidRPr="006E4138">
        <w:rPr>
          <w:rFonts w:ascii="Californian FB" w:hAnsi="Californian FB" w:cs="Tahoma"/>
          <w:b/>
          <w:sz w:val="22"/>
          <w:szCs w:val="22"/>
        </w:rPr>
        <w:t xml:space="preserve"> will be allowed during this period.</w:t>
      </w:r>
      <w:r>
        <w:rPr>
          <w:rFonts w:ascii="Californian FB" w:hAnsi="Californian FB" w:cs="Tahoma"/>
          <w:b/>
          <w:sz w:val="22"/>
          <w:szCs w:val="22"/>
        </w:rPr>
        <w:t xml:space="preserve">   This is especially important to note on busy weekends or holidays in Spring and Fall.  Please arrive early on those dates to avoid being locked out!  </w:t>
      </w:r>
      <w:r w:rsidRPr="00721862">
        <w:rPr>
          <w:rFonts w:ascii="Californian FB" w:hAnsi="Californian FB" w:cs="Tahoma"/>
          <w:sz w:val="22"/>
          <w:szCs w:val="22"/>
        </w:rPr>
        <w:t>(State Park Policy #00-2)</w:t>
      </w:r>
    </w:p>
    <w:p w14:paraId="20111EA4" w14:textId="77777777" w:rsidR="003F2273" w:rsidRPr="008E61A6" w:rsidRDefault="003F2273" w:rsidP="003F2273">
      <w:pPr>
        <w:numPr>
          <w:ilvl w:val="0"/>
          <w:numId w:val="1"/>
        </w:numPr>
        <w:rPr>
          <w:rFonts w:ascii="Californian FB" w:hAnsi="Californian FB" w:cs="Tahoma"/>
          <w:sz w:val="22"/>
          <w:szCs w:val="22"/>
        </w:rPr>
      </w:pPr>
      <w:r>
        <w:rPr>
          <w:rFonts w:ascii="Californian FB" w:hAnsi="Californian FB" w:cs="Tahoma"/>
          <w:sz w:val="22"/>
          <w:szCs w:val="22"/>
        </w:rPr>
        <w:t xml:space="preserve">Please review the attached list of park rules and regulations.  All state laws apply within </w:t>
      </w:r>
      <w:smartTag w:uri="urn:schemas-microsoft-com:office:smarttags" w:element="PlaceType">
        <w:smartTag w:uri="urn:schemas-microsoft-com:office:smarttags" w:element="place">
          <w:r>
            <w:rPr>
              <w:rFonts w:ascii="Californian FB" w:hAnsi="Californian FB" w:cs="Tahoma"/>
              <w:sz w:val="22"/>
              <w:szCs w:val="22"/>
            </w:rPr>
            <w:t>Spring</w:t>
          </w:r>
        </w:smartTag>
        <w:r>
          <w:rPr>
            <w:rFonts w:ascii="Californian FB" w:hAnsi="Californian FB" w:cs="Tahoma"/>
            <w:sz w:val="22"/>
            <w:szCs w:val="22"/>
          </w:rPr>
          <w:t xml:space="preserve"> </w:t>
        </w:r>
        <w:smartTag w:uri="urn:schemas-microsoft-com:office:smarttags" w:element="PlaceType">
          <w:r>
            <w:rPr>
              <w:rFonts w:ascii="Californian FB" w:hAnsi="Californian FB" w:cs="Tahoma"/>
              <w:sz w:val="22"/>
              <w:szCs w:val="22"/>
            </w:rPr>
            <w:t>Mountain</w:t>
          </w:r>
        </w:smartTag>
        <w:r>
          <w:rPr>
            <w:rFonts w:ascii="Californian FB" w:hAnsi="Californian FB" w:cs="Tahoma"/>
            <w:sz w:val="22"/>
            <w:szCs w:val="22"/>
          </w:rPr>
          <w:t xml:space="preserve"> </w:t>
        </w:r>
        <w:smartTag w:uri="urn:schemas-microsoft-com:office:smarttags" w:element="PlaceName">
          <w:r>
            <w:rPr>
              <w:rFonts w:ascii="Californian FB" w:hAnsi="Californian FB" w:cs="Tahoma"/>
              <w:sz w:val="22"/>
              <w:szCs w:val="22"/>
            </w:rPr>
            <w:t>Ranch</w:t>
          </w:r>
        </w:smartTag>
        <w:r>
          <w:rPr>
            <w:rFonts w:ascii="Californian FB" w:hAnsi="Californian FB" w:cs="Tahoma"/>
            <w:sz w:val="22"/>
            <w:szCs w:val="22"/>
          </w:rPr>
          <w:t xml:space="preserve"> </w:t>
        </w:r>
        <w:smartTag w:uri="urn:schemas-microsoft-com:office:smarttags" w:element="PlaceType">
          <w:r>
            <w:rPr>
              <w:rFonts w:ascii="Californian FB" w:hAnsi="Californian FB" w:cs="Tahoma"/>
              <w:sz w:val="22"/>
              <w:szCs w:val="22"/>
            </w:rPr>
            <w:t>State Park</w:t>
          </w:r>
        </w:smartTag>
      </w:smartTag>
      <w:r>
        <w:rPr>
          <w:rFonts w:ascii="Californian FB" w:hAnsi="Californian FB" w:cs="Tahoma"/>
          <w:sz w:val="22"/>
          <w:szCs w:val="22"/>
        </w:rPr>
        <w:t xml:space="preserve">.  </w:t>
      </w:r>
    </w:p>
    <w:p w14:paraId="4BD138F8" w14:textId="77777777" w:rsidR="003F2273" w:rsidRPr="001419C6" w:rsidRDefault="003F2273" w:rsidP="003F2273">
      <w:pPr>
        <w:ind w:left="360"/>
        <w:rPr>
          <w:rFonts w:ascii="Californian FB" w:hAnsi="Californian FB" w:cs="Tahoma"/>
          <w:b/>
          <w:sz w:val="16"/>
          <w:szCs w:val="16"/>
        </w:rPr>
      </w:pPr>
    </w:p>
    <w:p w14:paraId="34834F32" w14:textId="77777777" w:rsidR="003F2273" w:rsidRDefault="003F2273" w:rsidP="003F2273">
      <w:pPr>
        <w:rPr>
          <w:rFonts w:ascii="Californian FB" w:hAnsi="Californian FB" w:cs="Tahoma"/>
          <w:b/>
        </w:rPr>
      </w:pPr>
      <w:r w:rsidRPr="00AC6B33">
        <w:rPr>
          <w:rFonts w:ascii="Californian FB" w:hAnsi="Californian FB" w:cs="Tahoma"/>
          <w:b/>
        </w:rPr>
        <w:t>TO MAKE A RESERVATION:</w:t>
      </w:r>
    </w:p>
    <w:p w14:paraId="2C82077C" w14:textId="77777777" w:rsidR="003F2273" w:rsidRPr="002428E1" w:rsidRDefault="003F2273" w:rsidP="003F2273">
      <w:pPr>
        <w:rPr>
          <w:rFonts w:ascii="Californian FB" w:hAnsi="Californian FB" w:cs="Tahoma"/>
          <w:b/>
          <w:sz w:val="16"/>
          <w:szCs w:val="16"/>
        </w:rPr>
      </w:pPr>
    </w:p>
    <w:p w14:paraId="1365DD1E" w14:textId="77777777" w:rsidR="003F2273" w:rsidRDefault="003F2273" w:rsidP="003F2273">
      <w:pPr>
        <w:rPr>
          <w:rFonts w:ascii="Californian FB" w:hAnsi="Californian FB" w:cs="Tahoma"/>
          <w:sz w:val="22"/>
          <w:szCs w:val="22"/>
        </w:rPr>
      </w:pPr>
      <w:r w:rsidRPr="008E61A6">
        <w:rPr>
          <w:rFonts w:ascii="Californian FB" w:hAnsi="Californian FB" w:cs="Tahoma"/>
          <w:sz w:val="22"/>
          <w:szCs w:val="22"/>
        </w:rPr>
        <w:t xml:space="preserve">Contact the Spring Mountain Ranch Park Office in person or phone (702) 875-4141.  We are unable to accept email reservations at this time. </w:t>
      </w:r>
    </w:p>
    <w:p w14:paraId="45E07CCC" w14:textId="77777777" w:rsidR="003F2273" w:rsidRPr="002428E1" w:rsidRDefault="003F2273" w:rsidP="003F2273">
      <w:pPr>
        <w:rPr>
          <w:rFonts w:ascii="Californian FB" w:hAnsi="Californian FB" w:cs="Tahoma"/>
          <w:sz w:val="16"/>
          <w:szCs w:val="16"/>
        </w:rPr>
      </w:pPr>
    </w:p>
    <w:p w14:paraId="50208117" w14:textId="1CEEA1DB" w:rsidR="003F2273" w:rsidRPr="008E61A6" w:rsidRDefault="003F2273" w:rsidP="003F2273">
      <w:pPr>
        <w:numPr>
          <w:ilvl w:val="0"/>
          <w:numId w:val="1"/>
        </w:numPr>
        <w:rPr>
          <w:rFonts w:ascii="Californian FB" w:hAnsi="Californian FB" w:cs="Tahoma"/>
          <w:b/>
          <w:sz w:val="22"/>
          <w:szCs w:val="22"/>
        </w:rPr>
      </w:pPr>
      <w:r w:rsidRPr="008E61A6">
        <w:rPr>
          <w:rFonts w:ascii="Californian FB" w:hAnsi="Californian FB" w:cs="Tahoma"/>
          <w:sz w:val="22"/>
          <w:szCs w:val="22"/>
        </w:rPr>
        <w:t xml:space="preserve">Reservations are taken the first working day of each new year.  </w:t>
      </w:r>
      <w:r>
        <w:rPr>
          <w:rFonts w:ascii="Californian FB" w:hAnsi="Californian FB" w:cs="Tahoma"/>
          <w:sz w:val="22"/>
          <w:szCs w:val="22"/>
        </w:rPr>
        <w:t xml:space="preserve">Some </w:t>
      </w:r>
      <w:r w:rsidRPr="008E61A6">
        <w:rPr>
          <w:rFonts w:ascii="Californian FB" w:hAnsi="Californian FB" w:cs="Tahoma"/>
          <w:sz w:val="22"/>
          <w:szCs w:val="22"/>
        </w:rPr>
        <w:t xml:space="preserve">dates </w:t>
      </w:r>
      <w:r w:rsidR="002E6E46">
        <w:rPr>
          <w:rFonts w:ascii="Californian FB" w:hAnsi="Californian FB" w:cs="Tahoma"/>
          <w:sz w:val="22"/>
          <w:szCs w:val="22"/>
        </w:rPr>
        <w:t>will</w:t>
      </w:r>
      <w:r w:rsidRPr="008E61A6">
        <w:rPr>
          <w:rFonts w:ascii="Californian FB" w:hAnsi="Californian FB" w:cs="Tahoma"/>
          <w:sz w:val="22"/>
          <w:szCs w:val="22"/>
        </w:rPr>
        <w:t xml:space="preserve"> be taken by </w:t>
      </w:r>
      <w:r w:rsidR="002E6E46">
        <w:rPr>
          <w:rFonts w:ascii="Californian FB" w:hAnsi="Californian FB" w:cs="Tahoma"/>
          <w:sz w:val="22"/>
          <w:szCs w:val="22"/>
        </w:rPr>
        <w:t xml:space="preserve">the Concessionaire, </w:t>
      </w:r>
      <w:r w:rsidRPr="008E61A6">
        <w:rPr>
          <w:rFonts w:ascii="Californian FB" w:hAnsi="Californian FB" w:cs="Tahoma"/>
          <w:sz w:val="22"/>
          <w:szCs w:val="22"/>
        </w:rPr>
        <w:t xml:space="preserve">Special Use </w:t>
      </w:r>
      <w:proofErr w:type="gramStart"/>
      <w:r w:rsidRPr="008E61A6">
        <w:rPr>
          <w:rFonts w:ascii="Californian FB" w:hAnsi="Californian FB" w:cs="Tahoma"/>
          <w:sz w:val="22"/>
          <w:szCs w:val="22"/>
        </w:rPr>
        <w:t>Permits</w:t>
      </w:r>
      <w:proofErr w:type="gramEnd"/>
      <w:r>
        <w:rPr>
          <w:rFonts w:ascii="Californian FB" w:hAnsi="Californian FB" w:cs="Tahoma"/>
          <w:sz w:val="22"/>
          <w:szCs w:val="22"/>
        </w:rPr>
        <w:t xml:space="preserve"> or park events;</w:t>
      </w:r>
      <w:r w:rsidRPr="008E61A6">
        <w:rPr>
          <w:rFonts w:ascii="Californian FB" w:hAnsi="Californian FB" w:cs="Tahoma"/>
          <w:sz w:val="22"/>
          <w:szCs w:val="22"/>
        </w:rPr>
        <w:t xml:space="preserve"> please contact the park for more details. </w:t>
      </w:r>
    </w:p>
    <w:p w14:paraId="0A05272D" w14:textId="77777777" w:rsidR="003F2273" w:rsidRPr="008E61A6" w:rsidRDefault="003F2273" w:rsidP="003F2273">
      <w:pPr>
        <w:numPr>
          <w:ilvl w:val="0"/>
          <w:numId w:val="1"/>
        </w:numPr>
        <w:rPr>
          <w:rFonts w:ascii="Californian FB" w:hAnsi="Californian FB" w:cs="Tahoma"/>
          <w:b/>
          <w:sz w:val="22"/>
          <w:szCs w:val="22"/>
        </w:rPr>
      </w:pPr>
      <w:r w:rsidRPr="008E61A6">
        <w:rPr>
          <w:rFonts w:ascii="Californian FB" w:hAnsi="Californian FB" w:cs="Tahoma"/>
          <w:sz w:val="22"/>
          <w:szCs w:val="22"/>
        </w:rPr>
        <w:t>Signed agreement forms and full payment of group use fees must be received within two weeks of making the reservation or the date may be opened back up.</w:t>
      </w:r>
    </w:p>
    <w:p w14:paraId="02BC9855" w14:textId="77777777" w:rsidR="003F2273" w:rsidRPr="008E61A6" w:rsidRDefault="003F2273" w:rsidP="003F2273">
      <w:pPr>
        <w:numPr>
          <w:ilvl w:val="0"/>
          <w:numId w:val="1"/>
        </w:numPr>
        <w:rPr>
          <w:rFonts w:ascii="Californian FB" w:hAnsi="Californian FB" w:cs="Tahoma"/>
          <w:b/>
          <w:sz w:val="22"/>
          <w:szCs w:val="22"/>
        </w:rPr>
      </w:pPr>
      <w:r w:rsidRPr="008E61A6">
        <w:rPr>
          <w:rFonts w:ascii="Californian FB" w:hAnsi="Californian FB" w:cs="Tahoma"/>
          <w:sz w:val="22"/>
          <w:szCs w:val="22"/>
        </w:rPr>
        <w:t xml:space="preserve">Reservations are not final until the signed agreement form and </w:t>
      </w:r>
      <w:r>
        <w:rPr>
          <w:rFonts w:ascii="Californian FB" w:hAnsi="Californian FB" w:cs="Tahoma"/>
          <w:sz w:val="22"/>
          <w:szCs w:val="22"/>
        </w:rPr>
        <w:t xml:space="preserve">group </w:t>
      </w:r>
      <w:r w:rsidRPr="008E61A6">
        <w:rPr>
          <w:rFonts w:ascii="Californian FB" w:hAnsi="Californian FB" w:cs="Tahoma"/>
          <w:sz w:val="22"/>
          <w:szCs w:val="22"/>
        </w:rPr>
        <w:t xml:space="preserve">fees are received at the Spring Mountain Ranch Park Office.  </w:t>
      </w:r>
    </w:p>
    <w:p w14:paraId="182CA416" w14:textId="77777777" w:rsidR="003F2273" w:rsidRDefault="003F2273" w:rsidP="003F2273">
      <w:pPr>
        <w:numPr>
          <w:ilvl w:val="0"/>
          <w:numId w:val="1"/>
        </w:numPr>
        <w:rPr>
          <w:rFonts w:ascii="Californian FB" w:hAnsi="Californian FB" w:cs="Tahoma"/>
          <w:b/>
          <w:sz w:val="22"/>
          <w:szCs w:val="22"/>
        </w:rPr>
      </w:pPr>
      <w:r w:rsidRPr="008E61A6">
        <w:rPr>
          <w:rFonts w:ascii="Californian FB" w:hAnsi="Californian FB" w:cs="Tahoma"/>
          <w:sz w:val="22"/>
          <w:szCs w:val="22"/>
        </w:rPr>
        <w:t>Refunds are given only for extenuating circumstances only (</w:t>
      </w:r>
      <w:r>
        <w:rPr>
          <w:rFonts w:ascii="Californian FB" w:hAnsi="Californian FB" w:cs="Tahoma"/>
          <w:sz w:val="22"/>
          <w:szCs w:val="22"/>
        </w:rPr>
        <w:t>n</w:t>
      </w:r>
      <w:r w:rsidRPr="008E61A6">
        <w:rPr>
          <w:rFonts w:ascii="Californian FB" w:hAnsi="Californian FB" w:cs="Tahoma"/>
          <w:sz w:val="22"/>
          <w:szCs w:val="22"/>
        </w:rPr>
        <w:t>o refunds for weather).  Please contact the park for details.</w:t>
      </w:r>
    </w:p>
    <w:p w14:paraId="039FA41C" w14:textId="77777777" w:rsidR="003F2273" w:rsidRPr="008E61A6" w:rsidRDefault="003F2273" w:rsidP="003F2273">
      <w:pPr>
        <w:ind w:left="360"/>
        <w:rPr>
          <w:rFonts w:ascii="Californian FB" w:hAnsi="Californian FB" w:cs="Tahoma"/>
          <w:b/>
          <w:sz w:val="22"/>
          <w:szCs w:val="22"/>
        </w:rPr>
      </w:pPr>
    </w:p>
    <w:p w14:paraId="67A91776" w14:textId="77777777" w:rsidR="00EE1755" w:rsidRDefault="003F2273" w:rsidP="003F2273">
      <w:pPr>
        <w:rPr>
          <w:rFonts w:ascii="Californian FB" w:hAnsi="Californian FB" w:cs="Tahoma"/>
          <w:sz w:val="22"/>
          <w:szCs w:val="22"/>
        </w:rPr>
      </w:pPr>
      <w:r w:rsidRPr="00B85006">
        <w:rPr>
          <w:rFonts w:ascii="Californian FB" w:hAnsi="Californian FB" w:cs="Tahoma"/>
          <w:i/>
          <w:sz w:val="22"/>
          <w:szCs w:val="22"/>
        </w:rPr>
        <w:t>For more information, please contact:</w:t>
      </w:r>
      <w:r w:rsidRPr="00B85006">
        <w:rPr>
          <w:rFonts w:ascii="Californian FB" w:hAnsi="Californian FB" w:cs="Tahoma"/>
          <w:sz w:val="22"/>
          <w:szCs w:val="22"/>
        </w:rPr>
        <w:tab/>
      </w:r>
    </w:p>
    <w:p w14:paraId="1E676E90" w14:textId="1C43949D" w:rsidR="003F2273" w:rsidRPr="00B85006" w:rsidRDefault="003F2273" w:rsidP="00EE1755">
      <w:pPr>
        <w:ind w:left="3600" w:firstLine="720"/>
        <w:rPr>
          <w:rFonts w:ascii="Californian FB" w:hAnsi="Californian FB" w:cs="Tahoma"/>
          <w:b/>
          <w:sz w:val="22"/>
          <w:szCs w:val="22"/>
        </w:rPr>
      </w:pPr>
      <w:r w:rsidRPr="00B85006">
        <w:rPr>
          <w:rFonts w:ascii="Californian FB" w:hAnsi="Californian FB" w:cs="Tahoma"/>
          <w:b/>
          <w:sz w:val="22"/>
          <w:szCs w:val="22"/>
        </w:rPr>
        <w:t>Spring Mountain Ranch State Park</w:t>
      </w:r>
    </w:p>
    <w:p w14:paraId="01093A1F" w14:textId="77777777" w:rsidR="003F2273" w:rsidRPr="00B85006" w:rsidRDefault="003F2273" w:rsidP="003F2273">
      <w:pPr>
        <w:rPr>
          <w:rFonts w:ascii="Californian FB" w:hAnsi="Californian FB" w:cs="Tahoma"/>
          <w:sz w:val="22"/>
          <w:szCs w:val="22"/>
        </w:rPr>
      </w:pP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t>PO Box 124</w:t>
      </w:r>
    </w:p>
    <w:p w14:paraId="5A076664" w14:textId="77777777" w:rsidR="003F2273" w:rsidRPr="00B85006" w:rsidRDefault="003F2273" w:rsidP="003F2273">
      <w:pPr>
        <w:rPr>
          <w:rFonts w:ascii="Californian FB" w:hAnsi="Californian FB" w:cs="Tahoma"/>
          <w:sz w:val="22"/>
          <w:szCs w:val="22"/>
        </w:rPr>
      </w:pP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t>Blue Diamond, NV 89004</w:t>
      </w:r>
    </w:p>
    <w:p w14:paraId="5783F213" w14:textId="0AD3FD48" w:rsidR="003F2273" w:rsidRPr="00B85006" w:rsidRDefault="003F2273" w:rsidP="003F2273">
      <w:pPr>
        <w:rPr>
          <w:rFonts w:ascii="Californian FB" w:hAnsi="Californian FB" w:cs="Tahoma"/>
          <w:sz w:val="22"/>
          <w:szCs w:val="22"/>
        </w:rPr>
      </w:pP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r>
      <w:r w:rsidRPr="00B85006">
        <w:rPr>
          <w:rFonts w:ascii="Californian FB" w:hAnsi="Californian FB" w:cs="Tahoma"/>
          <w:sz w:val="22"/>
          <w:szCs w:val="22"/>
        </w:rPr>
        <w:tab/>
        <w:t xml:space="preserve"> </w:t>
      </w:r>
      <w:r w:rsidRPr="00B85006">
        <w:rPr>
          <w:rFonts w:ascii="Californian FB" w:hAnsi="Californian FB" w:cs="Tahoma"/>
          <w:sz w:val="22"/>
          <w:szCs w:val="22"/>
        </w:rPr>
        <w:tab/>
        <w:t>(702) 875-4141</w:t>
      </w:r>
    </w:p>
    <w:p w14:paraId="7BEA99BE" w14:textId="3A64C00F" w:rsidR="003F2273" w:rsidRPr="00B85006" w:rsidRDefault="003F2273" w:rsidP="003F2273">
      <w:pPr>
        <w:ind w:left="2880" w:firstLine="720"/>
        <w:rPr>
          <w:rFonts w:ascii="Californian FB" w:hAnsi="Californian FB" w:cs="Tahoma"/>
          <w:sz w:val="22"/>
          <w:szCs w:val="22"/>
        </w:rPr>
      </w:pPr>
      <w:r w:rsidRPr="00B85006">
        <w:rPr>
          <w:rFonts w:ascii="Californian FB" w:hAnsi="Californian FB" w:cs="Tahoma"/>
          <w:sz w:val="22"/>
          <w:szCs w:val="22"/>
        </w:rPr>
        <w:t xml:space="preserve">               </w:t>
      </w:r>
      <w:r w:rsidR="0088011A" w:rsidRPr="0088011A">
        <w:rPr>
          <w:rFonts w:ascii="Californian FB" w:hAnsi="Californian FB" w:cs="Tahoma"/>
          <w:sz w:val="22"/>
          <w:szCs w:val="22"/>
        </w:rPr>
        <w:t>smrsp@parks.nv</w:t>
      </w:r>
      <w:r w:rsidR="0088011A">
        <w:rPr>
          <w:rFonts w:ascii="Californian FB" w:hAnsi="Californian FB" w:cs="Tahoma"/>
          <w:sz w:val="22"/>
          <w:szCs w:val="22"/>
        </w:rPr>
        <w:t>.gov</w:t>
      </w:r>
    </w:p>
    <w:p w14:paraId="7218FBDE" w14:textId="77777777" w:rsidR="003F2273" w:rsidRDefault="003F2273" w:rsidP="003F2273">
      <w:pPr>
        <w:rPr>
          <w:rFonts w:ascii="Arial" w:hAnsi="Arial" w:cs="Arial"/>
          <w:sz w:val="20"/>
          <w:szCs w:val="20"/>
        </w:rPr>
      </w:pPr>
    </w:p>
    <w:p w14:paraId="43835894" w14:textId="77777777" w:rsidR="003F2273" w:rsidRDefault="003F2273" w:rsidP="003F2273">
      <w:pPr>
        <w:rPr>
          <w:rFonts w:ascii="Arial" w:hAnsi="Arial" w:cs="Arial"/>
          <w:sz w:val="20"/>
          <w:szCs w:val="20"/>
        </w:rPr>
      </w:pPr>
    </w:p>
    <w:p w14:paraId="20E9F305" w14:textId="01A86224" w:rsidR="00CF18FD" w:rsidRDefault="00CF18FD" w:rsidP="003F2273">
      <w:pPr>
        <w:rPr>
          <w:rFonts w:ascii="Arial" w:hAnsi="Arial" w:cs="Arial"/>
          <w:sz w:val="20"/>
          <w:szCs w:val="20"/>
        </w:rPr>
      </w:pPr>
    </w:p>
    <w:p w14:paraId="33C9AE49" w14:textId="77777777" w:rsidR="00274B81" w:rsidRDefault="00274B81" w:rsidP="003F2273">
      <w:pPr>
        <w:rPr>
          <w:rFonts w:ascii="Arial" w:hAnsi="Arial" w:cs="Arial"/>
          <w:sz w:val="20"/>
          <w:szCs w:val="20"/>
        </w:rPr>
      </w:pPr>
    </w:p>
    <w:p w14:paraId="4A1CC4B5" w14:textId="5CF5EE32" w:rsidR="003F2273" w:rsidRDefault="003F2273" w:rsidP="003F2273">
      <w:pPr>
        <w:rPr>
          <w:rFonts w:ascii="Arial" w:hAnsi="Arial" w:cs="Arial"/>
          <w:sz w:val="20"/>
          <w:szCs w:val="20"/>
        </w:rPr>
      </w:pPr>
    </w:p>
    <w:p w14:paraId="61BFD652" w14:textId="77777777" w:rsidR="00EE1755" w:rsidRDefault="00EE1755" w:rsidP="003F2273">
      <w:pPr>
        <w:rPr>
          <w:rFonts w:ascii="Arial" w:hAnsi="Arial" w:cs="Arial"/>
          <w:sz w:val="20"/>
          <w:szCs w:val="20"/>
        </w:rPr>
      </w:pPr>
    </w:p>
    <w:p w14:paraId="111CAF91" w14:textId="77777777" w:rsidR="00FA3E41" w:rsidRPr="00184C1B" w:rsidRDefault="00FA3E41" w:rsidP="002040A5">
      <w:pPr>
        <w:rPr>
          <w:rFonts w:ascii="Arial" w:hAnsi="Arial" w:cs="Arial"/>
          <w:sz w:val="20"/>
          <w:szCs w:val="20"/>
        </w:rPr>
      </w:pPr>
    </w:p>
    <w:p w14:paraId="14880341" w14:textId="77777777" w:rsidR="003F2273" w:rsidRPr="00FA3E41" w:rsidRDefault="003F2273" w:rsidP="003F2273">
      <w:pPr>
        <w:jc w:val="center"/>
        <w:rPr>
          <w:rFonts w:ascii="Californian FB" w:hAnsi="Californian FB" w:cs="Tahoma"/>
          <w:b/>
          <w:sz w:val="28"/>
          <w:szCs w:val="28"/>
        </w:rPr>
      </w:pPr>
      <w:r w:rsidRPr="00FA3E41">
        <w:rPr>
          <w:noProof/>
          <w:sz w:val="28"/>
          <w:szCs w:val="28"/>
        </w:rPr>
        <w:lastRenderedPageBreak/>
        <w:drawing>
          <wp:anchor distT="0" distB="0" distL="114300" distR="114300" simplePos="0" relativeHeight="251660288" behindDoc="0" locked="0" layoutInCell="1" allowOverlap="1" wp14:anchorId="302C6990" wp14:editId="4B4281D4">
            <wp:simplePos x="0" y="0"/>
            <wp:positionH relativeFrom="column">
              <wp:posOffset>5913120</wp:posOffset>
            </wp:positionH>
            <wp:positionV relativeFrom="paragraph">
              <wp:posOffset>-121920</wp:posOffset>
            </wp:positionV>
            <wp:extent cx="453390" cy="5715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390" cy="571500"/>
                    </a:xfrm>
                    <a:prstGeom prst="rect">
                      <a:avLst/>
                    </a:prstGeom>
                    <a:noFill/>
                  </pic:spPr>
                </pic:pic>
              </a:graphicData>
            </a:graphic>
            <wp14:sizeRelH relativeFrom="page">
              <wp14:pctWidth>0</wp14:pctWidth>
            </wp14:sizeRelH>
            <wp14:sizeRelV relativeFrom="page">
              <wp14:pctHeight>0</wp14:pctHeight>
            </wp14:sizeRelV>
          </wp:anchor>
        </w:drawing>
      </w:r>
      <w:r w:rsidRPr="00FA3E41">
        <w:rPr>
          <w:rFonts w:ascii="Californian FB" w:hAnsi="Californian FB" w:cs="Tahoma"/>
          <w:b/>
          <w:sz w:val="28"/>
          <w:szCs w:val="28"/>
        </w:rPr>
        <w:t>SPRING MOUNTAIN RANCH STATE PARK</w:t>
      </w:r>
    </w:p>
    <w:p w14:paraId="0C43D470" w14:textId="5950543E" w:rsidR="00FA3E41" w:rsidRDefault="003F2273" w:rsidP="00EE1755">
      <w:pPr>
        <w:jc w:val="center"/>
        <w:rPr>
          <w:rFonts w:ascii="Californian FB" w:hAnsi="Californian FB" w:cs="Tahoma"/>
          <w:b/>
          <w:sz w:val="16"/>
          <w:szCs w:val="16"/>
        </w:rPr>
      </w:pPr>
      <w:r w:rsidRPr="00FA3E41">
        <w:rPr>
          <w:rFonts w:ascii="Californian FB" w:hAnsi="Californian FB" w:cs="Tahoma"/>
          <w:b/>
          <w:sz w:val="28"/>
          <w:szCs w:val="28"/>
        </w:rPr>
        <w:t>RULES AND REGULATIONS</w:t>
      </w:r>
    </w:p>
    <w:p w14:paraId="79BCB7DF" w14:textId="77777777" w:rsidR="00EE1755" w:rsidRPr="00EE1755" w:rsidRDefault="00EE1755" w:rsidP="00EE1755">
      <w:pPr>
        <w:jc w:val="center"/>
        <w:rPr>
          <w:rFonts w:ascii="Californian FB" w:hAnsi="Californian FB" w:cs="Tahoma"/>
          <w:b/>
          <w:sz w:val="16"/>
          <w:szCs w:val="16"/>
        </w:rPr>
      </w:pPr>
    </w:p>
    <w:p w14:paraId="249A0507" w14:textId="77777777" w:rsidR="002040A5" w:rsidRPr="002E6E46" w:rsidRDefault="002040A5" w:rsidP="002E6E46">
      <w:pPr>
        <w:pStyle w:val="ListParagraph"/>
        <w:numPr>
          <w:ilvl w:val="0"/>
          <w:numId w:val="9"/>
        </w:numPr>
        <w:ind w:left="0"/>
        <w:jc w:val="both"/>
        <w:rPr>
          <w:rFonts w:ascii="Californian FB" w:hAnsi="Californian FB" w:cs="Arial"/>
          <w:sz w:val="20"/>
          <w:szCs w:val="20"/>
        </w:rPr>
      </w:pPr>
      <w:r w:rsidRPr="002E6E46">
        <w:rPr>
          <w:rFonts w:ascii="Californian FB" w:hAnsi="Californian FB" w:cs="Arial"/>
          <w:sz w:val="20"/>
          <w:szCs w:val="20"/>
        </w:rPr>
        <w:t xml:space="preserve">Due to acoustics in Red Rock Canyon, amplified music or instruments, DJs, PA systems, Bluetooth speakers, loud stereos, and other such devices are not allowed under any circumstances during normal park hours. Visitors shall not interfere with or disturb the quiet use and enjoyment of other visitors. </w:t>
      </w:r>
    </w:p>
    <w:p w14:paraId="7FA6CA44" w14:textId="77777777" w:rsidR="00C27770" w:rsidRPr="002E6E46" w:rsidRDefault="00C27770" w:rsidP="002E6E46">
      <w:pPr>
        <w:jc w:val="both"/>
        <w:rPr>
          <w:rFonts w:ascii="Californian FB" w:hAnsi="Californian FB" w:cs="Tahoma"/>
          <w:sz w:val="20"/>
          <w:szCs w:val="20"/>
        </w:rPr>
      </w:pPr>
    </w:p>
    <w:p w14:paraId="5A8942CC" w14:textId="77777777" w:rsidR="002040A5" w:rsidRPr="002E6E46" w:rsidRDefault="00FA3E41" w:rsidP="002E6E46">
      <w:pPr>
        <w:pStyle w:val="ListParagraph"/>
        <w:numPr>
          <w:ilvl w:val="0"/>
          <w:numId w:val="8"/>
        </w:numPr>
        <w:ind w:left="0"/>
        <w:jc w:val="both"/>
        <w:rPr>
          <w:rFonts w:ascii="Californian FB" w:hAnsi="Californian FB" w:cs="Arial"/>
          <w:sz w:val="20"/>
          <w:szCs w:val="20"/>
        </w:rPr>
      </w:pPr>
      <w:r w:rsidRPr="002E6E46">
        <w:rPr>
          <w:rFonts w:ascii="Californian FB" w:hAnsi="Californian FB" w:cs="Tahoma"/>
          <w:sz w:val="20"/>
          <w:szCs w:val="20"/>
        </w:rPr>
        <w:t xml:space="preserve">Any commercial activity, including but not limited to food or beverage sales, is not allowed without an additional Special/Commercial Use Permit.  </w:t>
      </w:r>
      <w:r w:rsidR="002040A5" w:rsidRPr="002E6E46">
        <w:rPr>
          <w:rFonts w:ascii="Californian FB" w:hAnsi="Californian FB" w:cs="Arial"/>
          <w:sz w:val="20"/>
          <w:szCs w:val="20"/>
        </w:rPr>
        <w:t xml:space="preserve">Use of the concession building, stage, event area lawn, pastures, or event parking lot is not allowed without special use permit.  For special use details, please contact the park for guidelines and requirements. </w:t>
      </w:r>
    </w:p>
    <w:p w14:paraId="5ED47BC0" w14:textId="77777777" w:rsidR="002040A5" w:rsidRPr="002E6E46" w:rsidRDefault="002040A5" w:rsidP="002E6E46">
      <w:pPr>
        <w:pStyle w:val="ListParagraph"/>
        <w:ind w:left="0"/>
        <w:jc w:val="both"/>
        <w:rPr>
          <w:rFonts w:ascii="Californian FB" w:hAnsi="Californian FB" w:cs="Tahoma"/>
          <w:sz w:val="20"/>
          <w:szCs w:val="20"/>
        </w:rPr>
      </w:pPr>
    </w:p>
    <w:p w14:paraId="7A2D6A07" w14:textId="488968E0" w:rsidR="00FA3E41" w:rsidRPr="002E6E46" w:rsidRDefault="00FA3E41" w:rsidP="002E6E46">
      <w:pPr>
        <w:pStyle w:val="ListParagraph"/>
        <w:numPr>
          <w:ilvl w:val="0"/>
          <w:numId w:val="7"/>
        </w:numPr>
        <w:ind w:left="0"/>
        <w:jc w:val="both"/>
        <w:rPr>
          <w:rFonts w:ascii="Californian FB" w:hAnsi="Californian FB" w:cs="Arial"/>
          <w:sz w:val="20"/>
          <w:szCs w:val="20"/>
        </w:rPr>
      </w:pPr>
      <w:r w:rsidRPr="002E6E46">
        <w:rPr>
          <w:rFonts w:ascii="Californian FB" w:hAnsi="Californian FB" w:cs="Tahoma"/>
          <w:sz w:val="20"/>
          <w:szCs w:val="20"/>
        </w:rPr>
        <w:t>Commercial Photographers are required to have a photo permit and insurance to shoot commercial photos or film within Spring Mountain Ranch State Park.  Please contact the park office for details and an application.</w:t>
      </w:r>
    </w:p>
    <w:p w14:paraId="3B498501" w14:textId="77777777" w:rsidR="003F2273" w:rsidRPr="002E6E46" w:rsidRDefault="003F2273" w:rsidP="002E6E46">
      <w:pPr>
        <w:jc w:val="both"/>
        <w:rPr>
          <w:rFonts w:ascii="Californian FB" w:hAnsi="Californian FB" w:cs="Tahoma"/>
          <w:sz w:val="20"/>
          <w:szCs w:val="20"/>
        </w:rPr>
      </w:pPr>
    </w:p>
    <w:p w14:paraId="0E8057F3" w14:textId="77777777" w:rsidR="003F2273" w:rsidRPr="002E6E46" w:rsidRDefault="003F2273" w:rsidP="002E6E46">
      <w:pPr>
        <w:pStyle w:val="ListParagraph"/>
        <w:numPr>
          <w:ilvl w:val="0"/>
          <w:numId w:val="6"/>
        </w:numPr>
        <w:ind w:left="0"/>
        <w:jc w:val="both"/>
        <w:rPr>
          <w:rFonts w:ascii="Californian FB" w:hAnsi="Californian FB" w:cs="Tahoma"/>
          <w:sz w:val="20"/>
          <w:szCs w:val="20"/>
        </w:rPr>
      </w:pPr>
      <w:r w:rsidRPr="002E6E46">
        <w:rPr>
          <w:rFonts w:ascii="Californian FB" w:hAnsi="Californian FB" w:cs="Tahoma"/>
          <w:sz w:val="20"/>
          <w:szCs w:val="20"/>
        </w:rPr>
        <w:t>No tent or pole stakes are allowed in the lawn area</w:t>
      </w:r>
      <w:r w:rsidR="00FA3E41" w:rsidRPr="002E6E46">
        <w:rPr>
          <w:rFonts w:ascii="Californian FB" w:hAnsi="Californian FB" w:cs="Tahoma"/>
          <w:sz w:val="20"/>
          <w:szCs w:val="20"/>
        </w:rPr>
        <w:t>s</w:t>
      </w:r>
      <w:r w:rsidRPr="002E6E46">
        <w:rPr>
          <w:rFonts w:ascii="Californian FB" w:hAnsi="Californian FB" w:cs="Tahoma"/>
          <w:sz w:val="20"/>
          <w:szCs w:val="20"/>
        </w:rPr>
        <w:t xml:space="preserve">.  Recreational items of a non-personal nature, including but not limited to: dunk tanks, climbing walls, trampolines, or bounce houses are not allowed.  </w:t>
      </w:r>
    </w:p>
    <w:p w14:paraId="6CBABDEC" w14:textId="77777777" w:rsidR="003F2273" w:rsidRPr="002E6E46" w:rsidRDefault="003F2273" w:rsidP="002E6E46">
      <w:pPr>
        <w:jc w:val="both"/>
        <w:rPr>
          <w:rFonts w:ascii="Californian FB" w:hAnsi="Californian FB" w:cs="Tahoma"/>
          <w:sz w:val="20"/>
          <w:szCs w:val="20"/>
        </w:rPr>
      </w:pPr>
    </w:p>
    <w:p w14:paraId="5314ECDC" w14:textId="35DEB4F4"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 xml:space="preserve">No </w:t>
      </w:r>
      <w:r w:rsidR="00EE1755" w:rsidRPr="002E6E46">
        <w:rPr>
          <w:rFonts w:ascii="Californian FB" w:hAnsi="Californian FB" w:cs="Tahoma"/>
          <w:sz w:val="20"/>
          <w:szCs w:val="20"/>
        </w:rPr>
        <w:t xml:space="preserve">balloons, </w:t>
      </w:r>
      <w:r w:rsidRPr="002E6E46">
        <w:rPr>
          <w:rFonts w:ascii="Californian FB" w:hAnsi="Californian FB" w:cs="Tahoma"/>
          <w:sz w:val="20"/>
          <w:szCs w:val="20"/>
        </w:rPr>
        <w:t>water balloons</w:t>
      </w:r>
      <w:r w:rsidR="00EE1755" w:rsidRPr="002E6E46">
        <w:rPr>
          <w:rFonts w:ascii="Californian FB" w:hAnsi="Californian FB" w:cs="Tahoma"/>
          <w:sz w:val="20"/>
          <w:szCs w:val="20"/>
        </w:rPr>
        <w:t>, egg tosses,</w:t>
      </w:r>
      <w:r w:rsidR="00FA3E41" w:rsidRPr="002E6E46">
        <w:rPr>
          <w:rFonts w:ascii="Californian FB" w:hAnsi="Californian FB" w:cs="Tahoma"/>
          <w:sz w:val="20"/>
          <w:szCs w:val="20"/>
        </w:rPr>
        <w:t xml:space="preserve"> or </w:t>
      </w:r>
      <w:r w:rsidRPr="002E6E46">
        <w:rPr>
          <w:rFonts w:ascii="Californian FB" w:hAnsi="Californian FB" w:cs="Tahoma"/>
          <w:sz w:val="20"/>
          <w:szCs w:val="20"/>
        </w:rPr>
        <w:t>piñatas are permitted in the park.</w:t>
      </w:r>
      <w:r w:rsidR="00FA3E41" w:rsidRPr="002E6E46">
        <w:rPr>
          <w:rFonts w:ascii="Californian FB" w:hAnsi="Californian FB" w:cs="Tahoma"/>
          <w:sz w:val="20"/>
          <w:szCs w:val="20"/>
        </w:rPr>
        <w:t xml:space="preserve"> No drones, </w:t>
      </w:r>
      <w:r w:rsidR="002040A5" w:rsidRPr="002E6E46">
        <w:rPr>
          <w:rFonts w:ascii="Californian FB" w:hAnsi="Californian FB" w:cs="Tahoma"/>
          <w:sz w:val="20"/>
          <w:szCs w:val="20"/>
        </w:rPr>
        <w:t xml:space="preserve">remote control vehicles, </w:t>
      </w:r>
      <w:r w:rsidR="00FA3E41" w:rsidRPr="002E6E46">
        <w:rPr>
          <w:rFonts w:ascii="Californian FB" w:hAnsi="Californian FB" w:cs="Tahoma"/>
          <w:sz w:val="20"/>
          <w:szCs w:val="20"/>
        </w:rPr>
        <w:t xml:space="preserve">volleyball nets, golfing, </w:t>
      </w:r>
      <w:r w:rsidR="00C27770" w:rsidRPr="002E6E46">
        <w:rPr>
          <w:rFonts w:ascii="Californian FB" w:hAnsi="Californian FB" w:cs="Tahoma"/>
          <w:sz w:val="20"/>
          <w:szCs w:val="20"/>
        </w:rPr>
        <w:t xml:space="preserve">horseshoes, </w:t>
      </w:r>
      <w:r w:rsidR="002E6E46" w:rsidRPr="002E6E46">
        <w:rPr>
          <w:rFonts w:ascii="Californian FB" w:hAnsi="Californian FB" w:cs="Tahoma"/>
          <w:sz w:val="20"/>
          <w:szCs w:val="20"/>
        </w:rPr>
        <w:t xml:space="preserve">rock climbing, </w:t>
      </w:r>
      <w:r w:rsidR="00FA3E41" w:rsidRPr="002E6E46">
        <w:rPr>
          <w:rFonts w:ascii="Californian FB" w:hAnsi="Californian FB" w:cs="Tahoma"/>
          <w:sz w:val="20"/>
          <w:szCs w:val="20"/>
        </w:rPr>
        <w:t>or baseball</w:t>
      </w:r>
      <w:r w:rsidR="002040A5" w:rsidRPr="002E6E46">
        <w:rPr>
          <w:rFonts w:ascii="Californian FB" w:hAnsi="Californian FB" w:cs="Tahoma"/>
          <w:sz w:val="20"/>
          <w:szCs w:val="20"/>
        </w:rPr>
        <w:t>/softball</w:t>
      </w:r>
      <w:r w:rsidR="00FA3E41" w:rsidRPr="002E6E46">
        <w:rPr>
          <w:rFonts w:ascii="Californian FB" w:hAnsi="Californian FB" w:cs="Tahoma"/>
          <w:sz w:val="20"/>
          <w:szCs w:val="20"/>
        </w:rPr>
        <w:t xml:space="preserve"> is allowed.</w:t>
      </w:r>
      <w:r w:rsidRPr="002E6E46">
        <w:rPr>
          <w:rFonts w:ascii="Californian FB" w:hAnsi="Californian FB" w:cs="Tahoma"/>
          <w:sz w:val="20"/>
          <w:szCs w:val="20"/>
        </w:rPr>
        <w:t xml:space="preserve"> </w:t>
      </w:r>
    </w:p>
    <w:p w14:paraId="736F1214" w14:textId="77777777" w:rsidR="00EE1755" w:rsidRPr="002E6E46" w:rsidRDefault="00EE1755" w:rsidP="002E6E46">
      <w:pPr>
        <w:pStyle w:val="ListParagraph"/>
        <w:ind w:left="0"/>
        <w:jc w:val="both"/>
        <w:rPr>
          <w:rFonts w:ascii="Californian FB" w:hAnsi="Californian FB" w:cs="Tahoma"/>
          <w:sz w:val="20"/>
          <w:szCs w:val="20"/>
        </w:rPr>
      </w:pPr>
    </w:p>
    <w:p w14:paraId="5DA73A29" w14:textId="3B052705" w:rsidR="00EE1755" w:rsidRPr="002E6E46" w:rsidRDefault="00EE1755"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All decorations must be removed prior to leaving.  Ground litter must be picked up immediately.</w:t>
      </w:r>
    </w:p>
    <w:p w14:paraId="30784027" w14:textId="77777777" w:rsidR="00EE1755" w:rsidRPr="002E6E46" w:rsidRDefault="00EE1755" w:rsidP="002E6E46">
      <w:pPr>
        <w:pStyle w:val="ListParagraph"/>
        <w:ind w:left="0"/>
        <w:jc w:val="both"/>
        <w:rPr>
          <w:rFonts w:ascii="Californian FB" w:hAnsi="Californian FB" w:cs="Tahoma"/>
          <w:sz w:val="20"/>
          <w:szCs w:val="20"/>
        </w:rPr>
      </w:pPr>
    </w:p>
    <w:p w14:paraId="4FB6BCDD" w14:textId="2A53A70C" w:rsidR="00EE1755" w:rsidRPr="002E6E46" w:rsidRDefault="00EE1755"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Pets must be on a leash no longer than 6 feet and under control at all times.  Owners must clean up waste.</w:t>
      </w:r>
      <w:r w:rsidR="00C27770" w:rsidRPr="002E6E46">
        <w:rPr>
          <w:rFonts w:ascii="Californian FB" w:hAnsi="Californian FB" w:cs="Tahoma"/>
          <w:sz w:val="20"/>
          <w:szCs w:val="20"/>
        </w:rPr>
        <w:t xml:space="preserve"> </w:t>
      </w:r>
    </w:p>
    <w:p w14:paraId="4E09F629" w14:textId="77777777" w:rsidR="00EE1755" w:rsidRPr="002E6E46" w:rsidRDefault="00EE1755" w:rsidP="002E6E46">
      <w:pPr>
        <w:pStyle w:val="ListParagraph"/>
        <w:ind w:left="0"/>
        <w:jc w:val="both"/>
        <w:rPr>
          <w:rFonts w:ascii="Californian FB" w:hAnsi="Californian FB" w:cs="Tahoma"/>
          <w:sz w:val="20"/>
          <w:szCs w:val="20"/>
        </w:rPr>
      </w:pPr>
    </w:p>
    <w:p w14:paraId="1C002EA3" w14:textId="2F538AAD" w:rsidR="00EE1755" w:rsidRPr="002E6E46" w:rsidRDefault="00EE1755"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Lake Harriet is an endangered species habitat.  No recreational activity, including picnicking, wading, fishing, boating, or swimming is allowed at the lake.</w:t>
      </w:r>
      <w:r w:rsidR="002E6E46" w:rsidRPr="002E6E46">
        <w:rPr>
          <w:rFonts w:ascii="Californian FB" w:hAnsi="Californian FB" w:cs="Tahoma"/>
          <w:sz w:val="20"/>
          <w:szCs w:val="20"/>
        </w:rPr>
        <w:t xml:space="preserve">  </w:t>
      </w:r>
    </w:p>
    <w:p w14:paraId="64CFA3F0" w14:textId="77777777" w:rsidR="003F2273" w:rsidRPr="002E6E46" w:rsidRDefault="003F2273" w:rsidP="002E6E46">
      <w:pPr>
        <w:jc w:val="both"/>
        <w:rPr>
          <w:rFonts w:ascii="Californian FB" w:hAnsi="Californian FB" w:cs="Tahoma"/>
          <w:sz w:val="20"/>
          <w:szCs w:val="20"/>
        </w:rPr>
      </w:pPr>
    </w:p>
    <w:p w14:paraId="0CD11D3C" w14:textId="77777777" w:rsidR="00FA3E41" w:rsidRPr="002E6E46" w:rsidRDefault="00FA3E41" w:rsidP="002E6E46">
      <w:pPr>
        <w:numPr>
          <w:ilvl w:val="0"/>
          <w:numId w:val="2"/>
        </w:numPr>
        <w:ind w:left="0"/>
        <w:jc w:val="both"/>
        <w:rPr>
          <w:rFonts w:ascii="Californian FB" w:hAnsi="Californian FB" w:cs="Tahoma"/>
          <w:sz w:val="20"/>
          <w:szCs w:val="20"/>
        </w:rPr>
      </w:pPr>
      <w:bookmarkStart w:id="0" w:name="_Hlk123488463"/>
      <w:r w:rsidRPr="002E6E46">
        <w:rPr>
          <w:rFonts w:ascii="Californian FB" w:hAnsi="Californian FB" w:cs="Tahoma"/>
          <w:sz w:val="20"/>
          <w:szCs w:val="20"/>
        </w:rPr>
        <w:t>When the park reaches capacity on busy weekends/holidays, the entrance gates may be closed to prevent overcrowding.   No additional entrance will be allowed during this period.  Please advise everyone in your group to arrive either early or late to avoid gate closures.</w:t>
      </w:r>
    </w:p>
    <w:bookmarkEnd w:id="0"/>
    <w:p w14:paraId="01937E29" w14:textId="77777777" w:rsidR="003F2273" w:rsidRPr="002E6E46" w:rsidRDefault="003F2273" w:rsidP="002E6E46">
      <w:pPr>
        <w:jc w:val="both"/>
        <w:rPr>
          <w:rFonts w:ascii="Californian FB" w:hAnsi="Californian FB" w:cs="Tahoma"/>
          <w:sz w:val="20"/>
          <w:szCs w:val="20"/>
        </w:rPr>
      </w:pPr>
    </w:p>
    <w:p w14:paraId="125BAC63" w14:textId="68DDB236"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Entrance fees are required of all visitors prior to entering the park</w:t>
      </w:r>
      <w:r w:rsidR="00C27770" w:rsidRPr="002E6E46">
        <w:rPr>
          <w:rFonts w:ascii="Californian FB" w:hAnsi="Californian FB" w:cs="Tahoma"/>
          <w:sz w:val="20"/>
          <w:szCs w:val="20"/>
        </w:rPr>
        <w:t>.</w:t>
      </w:r>
    </w:p>
    <w:p w14:paraId="61F0FC00" w14:textId="77777777" w:rsidR="003F2273" w:rsidRPr="002E6E46" w:rsidRDefault="003F2273" w:rsidP="002E6E46">
      <w:pPr>
        <w:jc w:val="both"/>
        <w:rPr>
          <w:rFonts w:ascii="Californian FB" w:hAnsi="Californian FB" w:cs="Tahoma"/>
          <w:sz w:val="20"/>
          <w:szCs w:val="20"/>
        </w:rPr>
      </w:pPr>
    </w:p>
    <w:p w14:paraId="75006D84" w14:textId="77777777"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 xml:space="preserve">Park hours are posted at the entrance.  After hours use is prohibited without prior permission.  </w:t>
      </w:r>
    </w:p>
    <w:p w14:paraId="2C765D7C" w14:textId="77777777" w:rsidR="003F2273" w:rsidRPr="002E6E46" w:rsidRDefault="003F2273" w:rsidP="002E6E46">
      <w:pPr>
        <w:jc w:val="both"/>
        <w:rPr>
          <w:rFonts w:ascii="Californian FB" w:hAnsi="Californian FB" w:cs="Tahoma"/>
          <w:sz w:val="20"/>
          <w:szCs w:val="20"/>
        </w:rPr>
      </w:pPr>
    </w:p>
    <w:p w14:paraId="4DE4D861" w14:textId="40551891"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 xml:space="preserve">Gathering of wood or plants is prohibited.  No ground fires are allowed. </w:t>
      </w:r>
      <w:r w:rsidR="00AC4595" w:rsidRPr="002E6E46">
        <w:rPr>
          <w:rFonts w:ascii="Californian FB" w:hAnsi="Californian FB" w:cs="Tahoma"/>
          <w:sz w:val="20"/>
          <w:szCs w:val="20"/>
        </w:rPr>
        <w:t xml:space="preserve">Fire Restrictions may be in effect during </w:t>
      </w:r>
      <w:r w:rsidR="00EE1755" w:rsidRPr="002E6E46">
        <w:rPr>
          <w:rFonts w:ascii="Californian FB" w:hAnsi="Californian FB" w:cs="Tahoma"/>
          <w:sz w:val="20"/>
          <w:szCs w:val="20"/>
        </w:rPr>
        <w:t>fire season (typically Spring-Fall) and no charcoal fires or smoking outside a vehicle is allowed.</w:t>
      </w:r>
      <w:r w:rsidR="002E6E46" w:rsidRPr="002E6E46">
        <w:rPr>
          <w:rFonts w:ascii="Californian FB" w:hAnsi="Californian FB" w:cs="Tahoma"/>
          <w:sz w:val="20"/>
          <w:szCs w:val="20"/>
        </w:rPr>
        <w:t xml:space="preserve"> </w:t>
      </w:r>
    </w:p>
    <w:p w14:paraId="48E01FAE" w14:textId="77777777" w:rsidR="003F2273" w:rsidRPr="002E6E46" w:rsidRDefault="003F2273" w:rsidP="002E6E46">
      <w:pPr>
        <w:jc w:val="both"/>
        <w:rPr>
          <w:rFonts w:ascii="Californian FB" w:hAnsi="Californian FB" w:cs="Tahoma"/>
          <w:sz w:val="20"/>
          <w:szCs w:val="20"/>
        </w:rPr>
      </w:pPr>
    </w:p>
    <w:p w14:paraId="592C275B" w14:textId="77777777"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 xml:space="preserve">Alcohol is allowed, however all state laws are enforced by Law Enforcement Rangers  </w:t>
      </w:r>
    </w:p>
    <w:p w14:paraId="0DEEC366" w14:textId="77777777" w:rsidR="003F2273" w:rsidRPr="002E6E46" w:rsidRDefault="003F2273" w:rsidP="002E6E46">
      <w:pPr>
        <w:jc w:val="both"/>
        <w:rPr>
          <w:rFonts w:ascii="Californian FB" w:hAnsi="Californian FB" w:cs="Tahoma"/>
          <w:sz w:val="20"/>
          <w:szCs w:val="20"/>
        </w:rPr>
      </w:pPr>
    </w:p>
    <w:p w14:paraId="1BCAE4C4" w14:textId="42D41149"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 xml:space="preserve">The speed limit in the congested area of the park is 15 mph.  The speed limit along the entrance road is 25 mph.  Speed limits are enforced by radar.  </w:t>
      </w:r>
      <w:r w:rsidR="00C13916" w:rsidRPr="002E6E46">
        <w:rPr>
          <w:rFonts w:ascii="Californian FB" w:hAnsi="Californian FB" w:cs="Tahoma"/>
          <w:sz w:val="20"/>
          <w:szCs w:val="20"/>
        </w:rPr>
        <w:t>Vehicles must park in designated parking spaces.</w:t>
      </w:r>
    </w:p>
    <w:p w14:paraId="51B6FC55" w14:textId="77777777" w:rsidR="003F2273" w:rsidRPr="002E6E46" w:rsidRDefault="003F2273" w:rsidP="002E6E46">
      <w:pPr>
        <w:jc w:val="both"/>
        <w:rPr>
          <w:rFonts w:ascii="Californian FB" w:hAnsi="Californian FB" w:cs="Tahoma"/>
          <w:sz w:val="20"/>
          <w:szCs w:val="20"/>
        </w:rPr>
      </w:pPr>
    </w:p>
    <w:p w14:paraId="73FB2D81" w14:textId="19EFBB8D"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Misuse or abuse of the group area, or misconduct by members of a group may cause privileges to be rescinded.  No refunds will be given when privileges are rescinded for violations</w:t>
      </w:r>
      <w:r w:rsidR="00C27770" w:rsidRPr="002E6E46">
        <w:rPr>
          <w:rFonts w:ascii="Californian FB" w:hAnsi="Californian FB" w:cs="Tahoma"/>
          <w:sz w:val="20"/>
          <w:szCs w:val="20"/>
        </w:rPr>
        <w:t>.</w:t>
      </w:r>
    </w:p>
    <w:p w14:paraId="5A5245C9" w14:textId="77777777" w:rsidR="00C27770" w:rsidRPr="002E6E46" w:rsidRDefault="00C27770" w:rsidP="002E6E46">
      <w:pPr>
        <w:pStyle w:val="ListParagraph"/>
        <w:ind w:left="0"/>
        <w:jc w:val="both"/>
        <w:rPr>
          <w:rFonts w:ascii="Californian FB" w:hAnsi="Californian FB" w:cs="Tahoma"/>
          <w:sz w:val="20"/>
          <w:szCs w:val="20"/>
        </w:rPr>
      </w:pPr>
    </w:p>
    <w:p w14:paraId="1CFABDDB" w14:textId="45499CAF" w:rsidR="00C27770" w:rsidRPr="002E6E46" w:rsidRDefault="00C27770"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Use of the concession building, stage area, event lawn, pastures, or event parking lot is not allowed without special use permit.  For special use details, please contact the park for guidelines and requirements.</w:t>
      </w:r>
    </w:p>
    <w:p w14:paraId="060DABE6" w14:textId="77777777" w:rsidR="003F2273" w:rsidRPr="002E6E46" w:rsidRDefault="003F2273" w:rsidP="002E6E46">
      <w:pPr>
        <w:jc w:val="both"/>
        <w:rPr>
          <w:rFonts w:ascii="Californian FB" w:hAnsi="Californian FB" w:cs="Tahoma"/>
          <w:sz w:val="20"/>
          <w:szCs w:val="20"/>
        </w:rPr>
      </w:pPr>
    </w:p>
    <w:p w14:paraId="558837BF" w14:textId="340CAEA1"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 xml:space="preserve">All lawful orders given by park staff must be followed. </w:t>
      </w:r>
    </w:p>
    <w:p w14:paraId="65CF8622" w14:textId="77777777" w:rsidR="003F2273" w:rsidRPr="002E6E46" w:rsidRDefault="003F2273" w:rsidP="002E6E46">
      <w:pPr>
        <w:jc w:val="both"/>
        <w:rPr>
          <w:rFonts w:ascii="Californian FB" w:hAnsi="Californian FB" w:cs="Tahoma"/>
          <w:sz w:val="20"/>
          <w:szCs w:val="20"/>
        </w:rPr>
      </w:pPr>
    </w:p>
    <w:p w14:paraId="6559A7D5" w14:textId="3AAF99B6"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Refunds are for extenuating circumstances only and require 30 days advance notice.  THERE ARE NO REFUNDS FOR WEATHER</w:t>
      </w:r>
      <w:r w:rsidR="00C27770" w:rsidRPr="002E6E46">
        <w:rPr>
          <w:rFonts w:ascii="Californian FB" w:hAnsi="Californian FB" w:cs="Tahoma"/>
          <w:sz w:val="20"/>
          <w:szCs w:val="20"/>
        </w:rPr>
        <w:t xml:space="preserve"> or violation of park rules</w:t>
      </w:r>
      <w:r w:rsidRPr="002E6E46">
        <w:rPr>
          <w:rFonts w:ascii="Californian FB" w:hAnsi="Californian FB" w:cs="Tahoma"/>
          <w:sz w:val="20"/>
          <w:szCs w:val="20"/>
        </w:rPr>
        <w:t xml:space="preserve">.  Please contact the park office for proper forms.  </w:t>
      </w:r>
    </w:p>
    <w:p w14:paraId="3B887C48" w14:textId="77777777" w:rsidR="003F2273" w:rsidRPr="002E6E46" w:rsidRDefault="003F2273" w:rsidP="002E6E46">
      <w:pPr>
        <w:tabs>
          <w:tab w:val="center" w:pos="3780"/>
        </w:tabs>
        <w:jc w:val="both"/>
        <w:rPr>
          <w:rFonts w:ascii="Californian FB" w:hAnsi="Californian FB" w:cs="Tahoma"/>
          <w:sz w:val="20"/>
          <w:szCs w:val="20"/>
        </w:rPr>
      </w:pPr>
    </w:p>
    <w:p w14:paraId="7E14B131" w14:textId="4B24F072" w:rsidR="003F2273" w:rsidRPr="002E6E46" w:rsidRDefault="003F2273" w:rsidP="002E6E46">
      <w:pPr>
        <w:numPr>
          <w:ilvl w:val="0"/>
          <w:numId w:val="2"/>
        </w:numPr>
        <w:ind w:left="0"/>
        <w:jc w:val="both"/>
        <w:rPr>
          <w:rFonts w:ascii="Californian FB" w:hAnsi="Californian FB" w:cs="Tahoma"/>
          <w:sz w:val="20"/>
          <w:szCs w:val="20"/>
        </w:rPr>
      </w:pPr>
      <w:r w:rsidRPr="002E6E46">
        <w:rPr>
          <w:rFonts w:ascii="Californian FB" w:hAnsi="Californian FB" w:cs="Tahoma"/>
          <w:sz w:val="20"/>
          <w:szCs w:val="20"/>
        </w:rPr>
        <w:t>For more information</w:t>
      </w:r>
      <w:r w:rsidR="00A17BD2">
        <w:rPr>
          <w:rFonts w:ascii="Californian FB" w:hAnsi="Californian FB" w:cs="Tahoma"/>
          <w:sz w:val="20"/>
          <w:szCs w:val="20"/>
        </w:rPr>
        <w:t xml:space="preserve"> regarding park rules</w:t>
      </w:r>
      <w:r w:rsidRPr="002E6E46">
        <w:rPr>
          <w:rFonts w:ascii="Californian FB" w:hAnsi="Californian FB" w:cs="Tahoma"/>
          <w:sz w:val="20"/>
          <w:szCs w:val="20"/>
        </w:rPr>
        <w:t xml:space="preserve">, please contact the </w:t>
      </w:r>
      <w:r w:rsidR="00A17BD2">
        <w:rPr>
          <w:rFonts w:ascii="Californian FB" w:hAnsi="Californian FB" w:cs="Tahoma"/>
          <w:sz w:val="20"/>
          <w:szCs w:val="20"/>
        </w:rPr>
        <w:t xml:space="preserve">on duty park ranger or the </w:t>
      </w:r>
      <w:r w:rsidRPr="002E6E46">
        <w:rPr>
          <w:rFonts w:ascii="Californian FB" w:hAnsi="Californian FB" w:cs="Tahoma"/>
          <w:sz w:val="20"/>
          <w:szCs w:val="20"/>
        </w:rPr>
        <w:t>park office at (702) 875-4141</w:t>
      </w:r>
      <w:r w:rsidR="00A17BD2">
        <w:rPr>
          <w:rFonts w:ascii="Californian FB" w:hAnsi="Californian FB" w:cs="Tahoma"/>
          <w:sz w:val="20"/>
          <w:szCs w:val="20"/>
        </w:rPr>
        <w:t xml:space="preserve"> or smrsp@parks.nv.gov</w:t>
      </w:r>
      <w:r w:rsidR="00C27770" w:rsidRPr="002E6E46">
        <w:rPr>
          <w:rFonts w:ascii="Californian FB" w:hAnsi="Californian FB" w:cs="Tahoma"/>
          <w:sz w:val="20"/>
          <w:szCs w:val="20"/>
        </w:rPr>
        <w:t>.</w:t>
      </w:r>
    </w:p>
    <w:p w14:paraId="1E1908C5" w14:textId="77777777" w:rsidR="00C27770" w:rsidRPr="002E6E46" w:rsidRDefault="00C27770" w:rsidP="002E6E46">
      <w:pPr>
        <w:jc w:val="both"/>
        <w:rPr>
          <w:rFonts w:ascii="Californian FB" w:hAnsi="Californian FB" w:cs="Tahoma"/>
          <w:sz w:val="20"/>
          <w:szCs w:val="20"/>
        </w:rPr>
      </w:pPr>
    </w:p>
    <w:p w14:paraId="2E0BA6A4" w14:textId="2B37FB97" w:rsidR="00146490" w:rsidRDefault="003F2273" w:rsidP="00C27770">
      <w:pPr>
        <w:jc w:val="center"/>
        <w:rPr>
          <w:rFonts w:ascii="Californian FB" w:hAnsi="Californian FB" w:cs="Tahoma"/>
          <w:i/>
          <w:sz w:val="20"/>
          <w:szCs w:val="20"/>
        </w:rPr>
      </w:pPr>
      <w:r w:rsidRPr="002E6E46">
        <w:rPr>
          <w:rFonts w:ascii="Californian FB" w:hAnsi="Californian FB" w:cs="Tahoma"/>
          <w:i/>
          <w:sz w:val="20"/>
          <w:szCs w:val="20"/>
        </w:rPr>
        <w:t>Please be sure that everyone in your group has an opportunity to read and understand the above rules so that we can make your function a safe and enjoyable occasion.  Additional copies are available at the Spring Mountain Ranch Ranger Office if you need more.  Your cooperation ensures that Spring Mountain Ranch will be enjoyed by all visitors and allows us to protect its resources and facilities for future generations.</w:t>
      </w:r>
    </w:p>
    <w:p w14:paraId="1B00D5D0" w14:textId="77777777" w:rsidR="002040A5" w:rsidRPr="00C27770" w:rsidRDefault="002040A5" w:rsidP="002E6E46">
      <w:pPr>
        <w:rPr>
          <w:rFonts w:ascii="Californian FB" w:hAnsi="Californian FB" w:cs="Tahoma"/>
          <w:i/>
          <w:sz w:val="22"/>
          <w:szCs w:val="22"/>
        </w:rPr>
      </w:pPr>
    </w:p>
    <w:sectPr w:rsidR="002040A5" w:rsidRPr="00C27770" w:rsidSect="005234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468"/>
    <w:multiLevelType w:val="hybridMultilevel"/>
    <w:tmpl w:val="80AA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33DCC"/>
    <w:multiLevelType w:val="hybridMultilevel"/>
    <w:tmpl w:val="FDB83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7E4AC6"/>
    <w:multiLevelType w:val="multilevel"/>
    <w:tmpl w:val="83921886"/>
    <w:lvl w:ilvl="0">
      <w:start w:val="1"/>
      <w:numFmt w:val="decimal"/>
      <w:lvlText w:val="%1"/>
      <w:lvlJc w:val="left"/>
      <w:pPr>
        <w:ind w:left="495" w:hanging="495"/>
      </w:pPr>
      <w:rPr>
        <w:rFonts w:hint="default"/>
      </w:rPr>
    </w:lvl>
    <w:lvl w:ilvl="1">
      <w:start w:val="100"/>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A96250"/>
    <w:multiLevelType w:val="hybridMultilevel"/>
    <w:tmpl w:val="D5BC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E4527"/>
    <w:multiLevelType w:val="hybridMultilevel"/>
    <w:tmpl w:val="49549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6D31FC"/>
    <w:multiLevelType w:val="hybridMultilevel"/>
    <w:tmpl w:val="85DA89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B85684"/>
    <w:multiLevelType w:val="hybridMultilevel"/>
    <w:tmpl w:val="ABB26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FA14898"/>
    <w:multiLevelType w:val="hybridMultilevel"/>
    <w:tmpl w:val="4A701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17499E"/>
    <w:multiLevelType w:val="hybridMultilevel"/>
    <w:tmpl w:val="04BC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68131710">
    <w:abstractNumId w:val="5"/>
  </w:num>
  <w:num w:numId="2" w16cid:durableId="438840769">
    <w:abstractNumId w:val="8"/>
  </w:num>
  <w:num w:numId="3" w16cid:durableId="1412704172">
    <w:abstractNumId w:val="2"/>
  </w:num>
  <w:num w:numId="4" w16cid:durableId="1841264994">
    <w:abstractNumId w:val="0"/>
  </w:num>
  <w:num w:numId="5" w16cid:durableId="88163098">
    <w:abstractNumId w:val="7"/>
  </w:num>
  <w:num w:numId="6" w16cid:durableId="1665813636">
    <w:abstractNumId w:val="3"/>
  </w:num>
  <w:num w:numId="7" w16cid:durableId="1522430080">
    <w:abstractNumId w:val="4"/>
  </w:num>
  <w:num w:numId="8" w16cid:durableId="1587687373">
    <w:abstractNumId w:val="1"/>
  </w:num>
  <w:num w:numId="9" w16cid:durableId="10698843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73"/>
    <w:rsid w:val="00146490"/>
    <w:rsid w:val="002040A5"/>
    <w:rsid w:val="00274B81"/>
    <w:rsid w:val="002E6E46"/>
    <w:rsid w:val="003F2273"/>
    <w:rsid w:val="006527EE"/>
    <w:rsid w:val="0088011A"/>
    <w:rsid w:val="00963091"/>
    <w:rsid w:val="00A17BD2"/>
    <w:rsid w:val="00AC4595"/>
    <w:rsid w:val="00C13916"/>
    <w:rsid w:val="00C27770"/>
    <w:rsid w:val="00CA3395"/>
    <w:rsid w:val="00CF18FD"/>
    <w:rsid w:val="00EE1755"/>
    <w:rsid w:val="00F42BE9"/>
    <w:rsid w:val="00FA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BDD8DCC"/>
  <w15:chartTrackingRefBased/>
  <w15:docId w15:val="{62C9FB04-7C32-4CDF-93C6-43D92106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2273"/>
    <w:rPr>
      <w:rFonts w:cs="Times New Roman"/>
      <w:color w:val="0000FF"/>
      <w:u w:val="single"/>
    </w:rPr>
  </w:style>
  <w:style w:type="paragraph" w:styleId="ListParagraph">
    <w:name w:val="List Paragraph"/>
    <w:basedOn w:val="Normal"/>
    <w:uiPriority w:val="34"/>
    <w:qFormat/>
    <w:rsid w:val="003F2273"/>
    <w:pPr>
      <w:ind w:left="720"/>
      <w:contextualSpacing/>
    </w:pPr>
  </w:style>
  <w:style w:type="paragraph" w:styleId="BalloonText">
    <w:name w:val="Balloon Text"/>
    <w:basedOn w:val="Normal"/>
    <w:link w:val="BalloonTextChar"/>
    <w:uiPriority w:val="99"/>
    <w:semiHidden/>
    <w:unhideWhenUsed/>
    <w:rsid w:val="00652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7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State Parks</dc:creator>
  <cp:keywords/>
  <dc:description/>
  <cp:lastModifiedBy>Rick X. Keller</cp:lastModifiedBy>
  <cp:revision>2</cp:revision>
  <cp:lastPrinted>2023-01-02T02:09:00Z</cp:lastPrinted>
  <dcterms:created xsi:type="dcterms:W3CDTF">2023-01-02T23:48:00Z</dcterms:created>
  <dcterms:modified xsi:type="dcterms:W3CDTF">2023-01-02T23:48:00Z</dcterms:modified>
</cp:coreProperties>
</file>