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9291" w14:textId="7D8F4C10" w:rsidR="00940162" w:rsidRPr="00D07B71" w:rsidRDefault="00085461" w:rsidP="00F14655">
      <w:r>
        <w:rPr>
          <w:noProof/>
        </w:rPr>
        <w:drawing>
          <wp:inline distT="0" distB="0" distL="0" distR="0" wp14:anchorId="7D660349" wp14:editId="13159B51">
            <wp:extent cx="5943600" cy="1009650"/>
            <wp:effectExtent l="0" t="0" r="0" b="0"/>
            <wp:docPr id="3" name="Picture 3"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s-logo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09650"/>
                    </a:xfrm>
                    <a:prstGeom prst="rect">
                      <a:avLst/>
                    </a:prstGeom>
                  </pic:spPr>
                </pic:pic>
              </a:graphicData>
            </a:graphic>
          </wp:inline>
        </w:drawing>
      </w:r>
    </w:p>
    <w:p w14:paraId="6917ADA6" w14:textId="77777777" w:rsidR="00940162" w:rsidRPr="00ED42D8" w:rsidRDefault="00940162" w:rsidP="00F14655">
      <w:pPr>
        <w:pStyle w:val="Heading1"/>
      </w:pPr>
    </w:p>
    <w:p w14:paraId="4C6DA593" w14:textId="77777777" w:rsidR="00D57307" w:rsidRPr="00ED42D8" w:rsidRDefault="00D57307" w:rsidP="00D57307">
      <w:pPr>
        <w:pStyle w:val="Heading1"/>
        <w:rPr>
          <w:szCs w:val="44"/>
        </w:rPr>
      </w:pPr>
      <w:r>
        <w:t>Sample Codicil</w:t>
      </w:r>
    </w:p>
    <w:p w14:paraId="2575E44D" w14:textId="3EF430F2" w:rsidR="00D57307" w:rsidRDefault="00085461" w:rsidP="00085461">
      <w:pPr>
        <w:tabs>
          <w:tab w:val="left" w:pos="7035"/>
        </w:tabs>
      </w:pPr>
      <w:r>
        <w:tab/>
      </w:r>
    </w:p>
    <w:p w14:paraId="36C42707" w14:textId="77777777" w:rsidR="00F14655" w:rsidRPr="00D57307" w:rsidRDefault="00F14655" w:rsidP="00D57307">
      <w:pPr>
        <w:rPr>
          <w:sz w:val="24"/>
        </w:rPr>
      </w:pPr>
      <w:r w:rsidRPr="00D57307">
        <w:rPr>
          <w:sz w:val="24"/>
        </w:rPr>
        <w:t xml:space="preserve">[date] </w:t>
      </w:r>
    </w:p>
    <w:p w14:paraId="1E1A1535" w14:textId="77777777" w:rsidR="00D57307" w:rsidRPr="00D57307" w:rsidRDefault="00D57307" w:rsidP="00D57307">
      <w:pPr>
        <w:rPr>
          <w:sz w:val="24"/>
        </w:rPr>
      </w:pPr>
    </w:p>
    <w:p w14:paraId="69AC47AD" w14:textId="77777777" w:rsidR="00F14655" w:rsidRPr="00D57307" w:rsidRDefault="00F14655" w:rsidP="00D57307">
      <w:pPr>
        <w:rPr>
          <w:sz w:val="24"/>
        </w:rPr>
      </w:pPr>
      <w:r w:rsidRPr="00D57307">
        <w:rPr>
          <w:sz w:val="24"/>
        </w:rPr>
        <w:t xml:space="preserve">I, [name], a resident of the County of [county], State of [state], declare that this is the codicil to my last will and testament, which is dated [date original signed]. </w:t>
      </w:r>
    </w:p>
    <w:p w14:paraId="1146A53F" w14:textId="77777777" w:rsidR="00D57307" w:rsidRPr="00D57307" w:rsidRDefault="00D57307" w:rsidP="00D57307">
      <w:pPr>
        <w:rPr>
          <w:sz w:val="24"/>
        </w:rPr>
      </w:pPr>
    </w:p>
    <w:p w14:paraId="5E3E1CDB" w14:textId="77777777" w:rsidR="00F14655" w:rsidRDefault="00F14655" w:rsidP="00D57307">
      <w:pPr>
        <w:rPr>
          <w:sz w:val="24"/>
        </w:rPr>
      </w:pPr>
      <w:r w:rsidRPr="00D57307">
        <w:rPr>
          <w:sz w:val="24"/>
        </w:rPr>
        <w:t xml:space="preserve">I add or change said last will in the following manner: </w:t>
      </w:r>
    </w:p>
    <w:p w14:paraId="0FE5D587" w14:textId="77777777" w:rsidR="00D57307" w:rsidRPr="00D57307" w:rsidRDefault="00D57307" w:rsidP="00D57307">
      <w:pPr>
        <w:rPr>
          <w:sz w:val="24"/>
        </w:rPr>
      </w:pPr>
    </w:p>
    <w:p w14:paraId="7F3D58F5" w14:textId="77777777" w:rsidR="00F14655" w:rsidRPr="00D57307" w:rsidRDefault="00F14655" w:rsidP="00D57307">
      <w:pPr>
        <w:rPr>
          <w:sz w:val="24"/>
        </w:rPr>
      </w:pPr>
      <w:r w:rsidRPr="00D57307">
        <w:rPr>
          <w:sz w:val="24"/>
        </w:rPr>
        <w:t xml:space="preserve">[List all specific changes or additions to the original will. Reference each section number of the will and the specific language you will be affecting. This is where you could include a bequest to support our mission. See our suggested bequest language that can assist you.] </w:t>
      </w:r>
    </w:p>
    <w:p w14:paraId="6F8AA2B1" w14:textId="77777777" w:rsidR="00D57307" w:rsidRPr="00D57307" w:rsidRDefault="00D57307" w:rsidP="00D57307">
      <w:pPr>
        <w:rPr>
          <w:sz w:val="24"/>
        </w:rPr>
      </w:pPr>
    </w:p>
    <w:p w14:paraId="34904B86" w14:textId="77777777" w:rsidR="00F14655" w:rsidRPr="00D57307" w:rsidRDefault="00F14655" w:rsidP="00D57307">
      <w:pPr>
        <w:rPr>
          <w:sz w:val="24"/>
        </w:rPr>
      </w:pPr>
      <w:r w:rsidRPr="00D57307">
        <w:rPr>
          <w:sz w:val="24"/>
        </w:rPr>
        <w:t xml:space="preserve">Otherwise, I hereby confirm and republish my will dated [date original signed], in all respects other than those herein mentioned. </w:t>
      </w:r>
    </w:p>
    <w:p w14:paraId="1EAE2AD3" w14:textId="77777777" w:rsidR="00D57307" w:rsidRPr="00D57307" w:rsidRDefault="00D57307" w:rsidP="00D57307">
      <w:pPr>
        <w:rPr>
          <w:sz w:val="24"/>
        </w:rPr>
      </w:pPr>
    </w:p>
    <w:p w14:paraId="1AAD9DA6" w14:textId="77777777" w:rsidR="00F14655" w:rsidRPr="00D57307" w:rsidRDefault="00F14655" w:rsidP="00D57307">
      <w:pPr>
        <w:rPr>
          <w:sz w:val="24"/>
        </w:rPr>
      </w:pPr>
      <w:r w:rsidRPr="00D57307">
        <w:rPr>
          <w:sz w:val="24"/>
        </w:rPr>
        <w:t xml:space="preserve">I subscribe my name to this codicil this [day, e.g. 1st] day of [month], [year], at [full address where signed], in the presence of [full name of first witness to codicil], [full name of second witness to codicil], and [full name of third witness to codicil], attesting witnesses, who subscribe their names here in my presence. </w:t>
      </w:r>
    </w:p>
    <w:p w14:paraId="1185973D" w14:textId="77777777" w:rsidR="00D57307" w:rsidRDefault="00D57307" w:rsidP="00D57307">
      <w:pPr>
        <w:rPr>
          <w:sz w:val="24"/>
        </w:rPr>
      </w:pPr>
    </w:p>
    <w:p w14:paraId="4D07BFE6" w14:textId="77777777" w:rsidR="00F14655" w:rsidRPr="00D57307" w:rsidRDefault="00F14655" w:rsidP="00D57307">
      <w:pPr>
        <w:rPr>
          <w:sz w:val="24"/>
        </w:rPr>
      </w:pPr>
      <w:r w:rsidRPr="00D57307">
        <w:rPr>
          <w:sz w:val="24"/>
        </w:rPr>
        <w:t>Maker</w:t>
      </w:r>
      <w:r w:rsidR="00D57307">
        <w:rPr>
          <w:sz w:val="24"/>
        </w:rPr>
        <w:t xml:space="preserve">: </w:t>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Pr="00D57307">
        <w:rPr>
          <w:sz w:val="24"/>
        </w:rPr>
        <w:t xml:space="preserve"> </w:t>
      </w:r>
    </w:p>
    <w:p w14:paraId="3D59B1FF" w14:textId="77777777" w:rsidR="00F14655" w:rsidRPr="00D57307" w:rsidRDefault="00F14655" w:rsidP="00D57307">
      <w:pPr>
        <w:rPr>
          <w:sz w:val="24"/>
        </w:rPr>
      </w:pPr>
    </w:p>
    <w:p w14:paraId="350E5C81" w14:textId="77777777" w:rsidR="00F14655" w:rsidRPr="00D57307" w:rsidRDefault="00F14655" w:rsidP="00D57307">
      <w:pPr>
        <w:rPr>
          <w:sz w:val="24"/>
        </w:rPr>
      </w:pPr>
    </w:p>
    <w:p w14:paraId="02FF84AD" w14:textId="77777777" w:rsidR="00F14655" w:rsidRPr="00D57307" w:rsidRDefault="00F14655" w:rsidP="00D57307">
      <w:pPr>
        <w:rPr>
          <w:b/>
          <w:sz w:val="24"/>
        </w:rPr>
      </w:pPr>
      <w:r w:rsidRPr="00D57307">
        <w:rPr>
          <w:b/>
          <w:sz w:val="24"/>
        </w:rPr>
        <w:t>ATTEST</w:t>
      </w:r>
    </w:p>
    <w:p w14:paraId="1F91A316" w14:textId="77777777" w:rsidR="00D57307" w:rsidRPr="00D57307" w:rsidRDefault="00D57307" w:rsidP="00D57307">
      <w:pPr>
        <w:rPr>
          <w:sz w:val="24"/>
        </w:rPr>
      </w:pPr>
    </w:p>
    <w:p w14:paraId="312A4C5A" w14:textId="77777777" w:rsidR="00F14655" w:rsidRPr="00D57307" w:rsidRDefault="00F14655" w:rsidP="00D57307">
      <w:pPr>
        <w:rPr>
          <w:sz w:val="24"/>
        </w:rPr>
      </w:pPr>
      <w:r w:rsidRPr="00D57307">
        <w:rPr>
          <w:sz w:val="24"/>
        </w:rPr>
        <w:t xml:space="preserve">On the date last above written, [name], known by us to be the person whose signature appears at the end of this codicil, declared to us, [full name of first witness to codicil], [full name of second witness to codicil], and [full name of third witness to codicil], the undersigned, that the foregoing instrument, consisting of [number of pages to codicil] page(s) was the codicil to the will dated [date original signed]; who then signed the codicil in our presence, and now in the presence of each other, we now sign our names as witnesses. </w:t>
      </w:r>
    </w:p>
    <w:p w14:paraId="3EBFDC81" w14:textId="77777777" w:rsidR="00F14655" w:rsidRPr="00D57307" w:rsidRDefault="00F14655" w:rsidP="00D57307">
      <w:pPr>
        <w:rPr>
          <w:sz w:val="24"/>
        </w:rPr>
      </w:pPr>
    </w:p>
    <w:p w14:paraId="617B2976" w14:textId="77777777" w:rsidR="00F14655" w:rsidRPr="00D57307" w:rsidRDefault="00F14655" w:rsidP="00D57307">
      <w:pPr>
        <w:rPr>
          <w:sz w:val="24"/>
          <w:u w:val="single"/>
        </w:rPr>
      </w:pPr>
      <w:r w:rsidRPr="00D57307">
        <w:rPr>
          <w:sz w:val="24"/>
        </w:rPr>
        <w:t>Witness</w:t>
      </w:r>
      <w:r w:rsidR="00D57307" w:rsidRPr="00D57307">
        <w:rPr>
          <w:sz w:val="24"/>
        </w:rPr>
        <w:t>1</w:t>
      </w:r>
      <w:r w:rsidR="00D57307">
        <w:rPr>
          <w:sz w:val="24"/>
        </w:rPr>
        <w:t xml:space="preserve">: </w:t>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p>
    <w:p w14:paraId="4CF28396" w14:textId="77777777" w:rsidR="00D57307" w:rsidRPr="00D57307" w:rsidRDefault="00D57307" w:rsidP="00D57307">
      <w:pPr>
        <w:rPr>
          <w:sz w:val="24"/>
        </w:rPr>
      </w:pPr>
    </w:p>
    <w:p w14:paraId="0EAEE4AA" w14:textId="77777777" w:rsidR="00F14655" w:rsidRPr="00D57307" w:rsidRDefault="00D57307" w:rsidP="00D57307">
      <w:pPr>
        <w:rPr>
          <w:sz w:val="24"/>
          <w:u w:val="single"/>
        </w:rPr>
      </w:pPr>
      <w:r w:rsidRPr="00D57307">
        <w:rPr>
          <w:sz w:val="24"/>
        </w:rPr>
        <w:t>Address</w:t>
      </w:r>
      <w:r>
        <w:rPr>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687190F" w14:textId="77777777" w:rsidR="00F14655" w:rsidRPr="00D57307" w:rsidRDefault="00F14655" w:rsidP="00D57307">
      <w:pPr>
        <w:rPr>
          <w:sz w:val="24"/>
        </w:rPr>
      </w:pPr>
      <w:r w:rsidRPr="00D57307">
        <w:rPr>
          <w:sz w:val="24"/>
        </w:rPr>
        <w:t xml:space="preserve">                                                </w:t>
      </w:r>
    </w:p>
    <w:p w14:paraId="67D94357" w14:textId="77777777" w:rsidR="00D57307" w:rsidRDefault="00D57307" w:rsidP="00D57307">
      <w:pPr>
        <w:rPr>
          <w:sz w:val="24"/>
        </w:rPr>
      </w:pPr>
    </w:p>
    <w:p w14:paraId="14F95A38" w14:textId="77777777" w:rsidR="00F14655" w:rsidRPr="00D57307" w:rsidRDefault="00F14655" w:rsidP="00D57307">
      <w:pPr>
        <w:rPr>
          <w:sz w:val="24"/>
          <w:u w:val="single"/>
        </w:rPr>
      </w:pPr>
      <w:r w:rsidRPr="00D57307">
        <w:rPr>
          <w:sz w:val="24"/>
        </w:rPr>
        <w:t>Witness</w:t>
      </w:r>
      <w:r w:rsidR="00D57307" w:rsidRPr="00D57307">
        <w:rPr>
          <w:sz w:val="24"/>
        </w:rPr>
        <w:t>2</w:t>
      </w:r>
      <w:r w:rsidR="00D57307">
        <w:rPr>
          <w:sz w:val="24"/>
        </w:rPr>
        <w:t>:</w:t>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p>
    <w:p w14:paraId="3D06C241" w14:textId="77777777" w:rsidR="00D57307" w:rsidRPr="00D57307" w:rsidRDefault="00D57307" w:rsidP="00D57307">
      <w:pPr>
        <w:rPr>
          <w:sz w:val="24"/>
        </w:rPr>
      </w:pPr>
    </w:p>
    <w:p w14:paraId="4756FC06" w14:textId="77777777" w:rsidR="00F14655" w:rsidRPr="00D57307" w:rsidRDefault="00F14655" w:rsidP="00D57307">
      <w:pPr>
        <w:rPr>
          <w:sz w:val="24"/>
          <w:u w:val="single"/>
        </w:rPr>
      </w:pPr>
      <w:r w:rsidRPr="00D57307">
        <w:rPr>
          <w:sz w:val="24"/>
        </w:rPr>
        <w:t>Address</w:t>
      </w:r>
      <w:r w:rsidR="00D57307">
        <w:rPr>
          <w:sz w:val="24"/>
        </w:rPr>
        <w:t>:</w:t>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r w:rsidR="00D57307">
        <w:rPr>
          <w:sz w:val="24"/>
          <w:u w:val="single"/>
        </w:rPr>
        <w:tab/>
      </w:r>
    </w:p>
    <w:p w14:paraId="6F0F45CC" w14:textId="77777777" w:rsidR="00D57307" w:rsidRDefault="00D57307" w:rsidP="00D57307">
      <w:pPr>
        <w:rPr>
          <w:b/>
          <w:sz w:val="24"/>
        </w:rPr>
      </w:pPr>
    </w:p>
    <w:p w14:paraId="37F59839" w14:textId="77777777" w:rsidR="00D57307" w:rsidRDefault="00D57307" w:rsidP="00D57307">
      <w:pPr>
        <w:rPr>
          <w:b/>
          <w:sz w:val="24"/>
        </w:rPr>
      </w:pPr>
    </w:p>
    <w:p w14:paraId="63DD98F3" w14:textId="77777777" w:rsidR="00D57307" w:rsidRPr="00D57307" w:rsidRDefault="00D57307" w:rsidP="00D57307">
      <w:pPr>
        <w:rPr>
          <w:sz w:val="24"/>
          <w:u w:val="single"/>
        </w:rPr>
      </w:pPr>
      <w:r w:rsidRPr="00D57307">
        <w:rPr>
          <w:sz w:val="24"/>
        </w:rPr>
        <w:t>Witness</w:t>
      </w:r>
      <w:r>
        <w:rPr>
          <w:sz w:val="24"/>
        </w:rPr>
        <w:t>3:</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417EBD" w14:textId="77777777" w:rsidR="00D57307" w:rsidRPr="00D57307" w:rsidRDefault="00D57307" w:rsidP="00D57307">
      <w:pPr>
        <w:rPr>
          <w:sz w:val="24"/>
        </w:rPr>
      </w:pPr>
    </w:p>
    <w:p w14:paraId="36A7F80B" w14:textId="77777777" w:rsidR="00D57307" w:rsidRPr="00D57307" w:rsidRDefault="00D57307" w:rsidP="00D57307">
      <w:pPr>
        <w:rPr>
          <w:sz w:val="24"/>
          <w:u w:val="single"/>
        </w:rPr>
      </w:pPr>
      <w:r w:rsidRPr="00D57307">
        <w:rPr>
          <w:sz w:val="24"/>
        </w:rPr>
        <w:t>Address</w:t>
      </w:r>
      <w:r>
        <w:rPr>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4E3A09A" w14:textId="77777777" w:rsidR="00D57307" w:rsidRPr="00D57307" w:rsidRDefault="00D57307" w:rsidP="00D57307">
      <w:pPr>
        <w:rPr>
          <w:sz w:val="24"/>
        </w:rPr>
      </w:pPr>
      <w:r w:rsidRPr="00D57307">
        <w:rPr>
          <w:sz w:val="24"/>
        </w:rPr>
        <w:t xml:space="preserve">                                                </w:t>
      </w:r>
    </w:p>
    <w:p w14:paraId="0B950F49" w14:textId="77777777" w:rsidR="00D57307" w:rsidRDefault="00D57307" w:rsidP="00D57307">
      <w:pPr>
        <w:rPr>
          <w:b/>
          <w:sz w:val="24"/>
        </w:rPr>
      </w:pPr>
    </w:p>
    <w:p w14:paraId="7078271A" w14:textId="77777777" w:rsidR="00D57307" w:rsidRPr="00D57307" w:rsidRDefault="00D57307" w:rsidP="00D57307">
      <w:pPr>
        <w:rPr>
          <w:b/>
          <w:sz w:val="24"/>
        </w:rPr>
      </w:pPr>
    </w:p>
    <w:p w14:paraId="4C810A81" w14:textId="77777777" w:rsidR="00F14655" w:rsidRPr="00D57307" w:rsidRDefault="00F14655" w:rsidP="00D57307">
      <w:pPr>
        <w:rPr>
          <w:b/>
          <w:sz w:val="24"/>
        </w:rPr>
      </w:pPr>
      <w:r w:rsidRPr="00D57307">
        <w:rPr>
          <w:b/>
          <w:sz w:val="24"/>
        </w:rPr>
        <w:t>Disclaimer</w:t>
      </w:r>
    </w:p>
    <w:p w14:paraId="0D7CCCA9" w14:textId="77777777" w:rsidR="00F14655" w:rsidRPr="00D57307" w:rsidRDefault="00F14655" w:rsidP="00D57307">
      <w:pPr>
        <w:rPr>
          <w:sz w:val="24"/>
        </w:rPr>
      </w:pPr>
      <w:r w:rsidRPr="00D57307">
        <w:rPr>
          <w:sz w:val="24"/>
        </w:rPr>
        <w:t xml:space="preserve">Please have your will or codicil drafted by an attorney who is familiar with the estate laws of the state where you live. We are not engaged in legal or tax advisory service. </w:t>
      </w:r>
    </w:p>
    <w:p w14:paraId="07C4220D" w14:textId="77777777" w:rsidR="00F14655" w:rsidRPr="00D57307" w:rsidRDefault="00F14655" w:rsidP="00D57307">
      <w:pPr>
        <w:rPr>
          <w:sz w:val="24"/>
        </w:rPr>
      </w:pPr>
    </w:p>
    <w:p w14:paraId="0A5AF81C" w14:textId="77777777" w:rsidR="00F14655" w:rsidRPr="00D57307" w:rsidRDefault="00F14655" w:rsidP="00D57307">
      <w:pPr>
        <w:rPr>
          <w:sz w:val="24"/>
        </w:rPr>
      </w:pPr>
      <w:r w:rsidRPr="00D57307">
        <w:rPr>
          <w:sz w:val="24"/>
        </w:rPr>
        <w:t>The purpose of this website is to provide general gift, estate, and financial planning information. Watch for tax revisions. State laws govern wills, trusts, and charitable gifts made in a contractual agreement. Advice from legal counsel should be sought when considering these types of gifts.</w:t>
      </w:r>
    </w:p>
    <w:p w14:paraId="5EED042A" w14:textId="77777777" w:rsidR="00F14655" w:rsidRPr="00D57307" w:rsidRDefault="00F14655" w:rsidP="00F14655">
      <w:pPr>
        <w:pStyle w:val="HTMLPreformatted"/>
        <w:rPr>
          <w:rFonts w:asciiTheme="minorHAnsi" w:hAnsiTheme="minorHAnsi"/>
          <w:sz w:val="24"/>
          <w:szCs w:val="24"/>
        </w:rPr>
      </w:pPr>
    </w:p>
    <w:p w14:paraId="45C5AFBA" w14:textId="77777777" w:rsidR="006970B5" w:rsidRPr="00D57307" w:rsidRDefault="006970B5" w:rsidP="00F14655">
      <w:pPr>
        <w:rPr>
          <w:rFonts w:asciiTheme="minorHAnsi" w:hAnsiTheme="minorHAnsi"/>
          <w:sz w:val="24"/>
        </w:rPr>
      </w:pPr>
    </w:p>
    <w:p w14:paraId="4BF33EB2" w14:textId="77777777" w:rsidR="00D57307" w:rsidRPr="00D57307" w:rsidRDefault="00D57307" w:rsidP="00D57307">
      <w:pPr>
        <w:jc w:val="left"/>
        <w:rPr>
          <w:rFonts w:asciiTheme="minorHAnsi" w:hAnsiTheme="minorHAnsi"/>
          <w:b/>
          <w:sz w:val="24"/>
        </w:rPr>
      </w:pPr>
      <w:r w:rsidRPr="00D57307">
        <w:rPr>
          <w:rFonts w:asciiTheme="minorHAnsi" w:hAnsiTheme="minorHAnsi"/>
          <w:b/>
          <w:noProof/>
          <w:sz w:val="24"/>
        </w:rPr>
        <w:t xml:space="preserve">For all </w:t>
      </w:r>
      <w:r w:rsidRPr="00D57307">
        <w:rPr>
          <w:rFonts w:asciiTheme="minorHAnsi" w:hAnsiTheme="minorHAnsi"/>
          <w:b/>
          <w:sz w:val="24"/>
        </w:rPr>
        <w:t>legal purposes, please refer to our organization as:</w:t>
      </w:r>
    </w:p>
    <w:p w14:paraId="4DB9217C" w14:textId="1519943A" w:rsidR="00D57307" w:rsidRPr="00ED1776" w:rsidRDefault="00B73FCA" w:rsidP="00D57307">
      <w:pPr>
        <w:rPr>
          <w:rFonts w:asciiTheme="minorHAnsi" w:hAnsiTheme="minorHAnsi"/>
          <w:sz w:val="24"/>
        </w:rPr>
      </w:pPr>
      <w:r>
        <w:rPr>
          <w:rFonts w:asciiTheme="minorHAnsi" w:hAnsiTheme="minorHAnsi"/>
          <w:sz w:val="24"/>
        </w:rPr>
        <w:t>Nevada Division of State Parks</w:t>
      </w:r>
      <w:r w:rsidR="00D57307" w:rsidRPr="00ED1776">
        <w:rPr>
          <w:rFonts w:asciiTheme="minorHAnsi" w:hAnsiTheme="minorHAnsi"/>
          <w:sz w:val="24"/>
        </w:rPr>
        <w:t xml:space="preserve">, </w:t>
      </w:r>
      <w:r>
        <w:rPr>
          <w:rFonts w:asciiTheme="minorHAnsi" w:hAnsiTheme="minorHAnsi"/>
          <w:sz w:val="24"/>
        </w:rPr>
        <w:t>901 South Stewart Street</w:t>
      </w:r>
      <w:r w:rsidR="00D57307" w:rsidRPr="00ED1776">
        <w:rPr>
          <w:rFonts w:asciiTheme="minorHAnsi" w:hAnsiTheme="minorHAnsi"/>
          <w:sz w:val="24"/>
        </w:rPr>
        <w:t xml:space="preserve">, Suite </w:t>
      </w:r>
      <w:r>
        <w:rPr>
          <w:rFonts w:asciiTheme="minorHAnsi" w:hAnsiTheme="minorHAnsi"/>
          <w:sz w:val="24"/>
        </w:rPr>
        <w:t>5005</w:t>
      </w:r>
      <w:r w:rsidR="00D57307" w:rsidRPr="00ED1776">
        <w:rPr>
          <w:rFonts w:asciiTheme="minorHAnsi" w:hAnsiTheme="minorHAnsi"/>
          <w:sz w:val="24"/>
        </w:rPr>
        <w:t>,</w:t>
      </w:r>
      <w:r>
        <w:rPr>
          <w:rFonts w:asciiTheme="minorHAnsi" w:hAnsiTheme="minorHAnsi"/>
          <w:sz w:val="24"/>
        </w:rPr>
        <w:t xml:space="preserve"> Carson City</w:t>
      </w:r>
      <w:r w:rsidR="00D57307" w:rsidRPr="00ED1776">
        <w:rPr>
          <w:rFonts w:asciiTheme="minorHAnsi" w:hAnsiTheme="minorHAnsi"/>
          <w:sz w:val="24"/>
        </w:rPr>
        <w:t xml:space="preserve">, </w:t>
      </w:r>
      <w:r>
        <w:rPr>
          <w:rFonts w:asciiTheme="minorHAnsi" w:hAnsiTheme="minorHAnsi"/>
          <w:sz w:val="24"/>
        </w:rPr>
        <w:t>NV</w:t>
      </w:r>
      <w:r w:rsidR="00D57307" w:rsidRPr="00ED1776">
        <w:rPr>
          <w:rFonts w:asciiTheme="minorHAnsi" w:hAnsiTheme="minorHAnsi"/>
          <w:sz w:val="24"/>
        </w:rPr>
        <w:t xml:space="preserve">  </w:t>
      </w:r>
      <w:r>
        <w:rPr>
          <w:rFonts w:asciiTheme="minorHAnsi" w:hAnsiTheme="minorHAnsi"/>
          <w:sz w:val="24"/>
        </w:rPr>
        <w:t>89701</w:t>
      </w:r>
    </w:p>
    <w:p w14:paraId="52465E53" w14:textId="399852EE" w:rsidR="00D57307" w:rsidRPr="00ED1776" w:rsidRDefault="00D57307" w:rsidP="00D57307">
      <w:pPr>
        <w:rPr>
          <w:rFonts w:asciiTheme="minorHAnsi" w:hAnsiTheme="minorHAnsi"/>
          <w:sz w:val="24"/>
        </w:rPr>
      </w:pPr>
      <w:r w:rsidRPr="00ED1776">
        <w:rPr>
          <w:rFonts w:asciiTheme="minorHAnsi" w:hAnsiTheme="minorHAnsi"/>
          <w:sz w:val="24"/>
        </w:rPr>
        <w:t xml:space="preserve">Tax ID: </w:t>
      </w:r>
      <w:r w:rsidR="00B73FCA">
        <w:rPr>
          <w:rFonts w:asciiTheme="minorHAnsi" w:hAnsiTheme="minorHAnsi"/>
          <w:sz w:val="24"/>
        </w:rPr>
        <w:t>88</w:t>
      </w:r>
      <w:r w:rsidRPr="00ED1776">
        <w:rPr>
          <w:rFonts w:asciiTheme="minorHAnsi" w:hAnsiTheme="minorHAnsi"/>
          <w:sz w:val="24"/>
        </w:rPr>
        <w:t>-</w:t>
      </w:r>
      <w:r w:rsidR="00B73FCA">
        <w:rPr>
          <w:rFonts w:asciiTheme="minorHAnsi" w:hAnsiTheme="minorHAnsi"/>
          <w:sz w:val="24"/>
        </w:rPr>
        <w:t>6000022</w:t>
      </w:r>
      <w:bookmarkStart w:id="0" w:name="_GoBack"/>
      <w:bookmarkEnd w:id="0"/>
    </w:p>
    <w:p w14:paraId="709D6C8B" w14:textId="77777777" w:rsidR="006970B5" w:rsidRPr="00F14655" w:rsidRDefault="006970B5" w:rsidP="00F14655">
      <w:pPr>
        <w:rPr>
          <w:rFonts w:asciiTheme="minorHAnsi" w:hAnsiTheme="minorHAnsi"/>
          <w:sz w:val="24"/>
        </w:rPr>
      </w:pPr>
    </w:p>
    <w:sectPr w:rsidR="006970B5" w:rsidRPr="00F14655" w:rsidSect="00940162">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ACC7" w14:textId="77777777" w:rsidR="00F52303" w:rsidRDefault="00F52303" w:rsidP="006E150C">
      <w:r>
        <w:separator/>
      </w:r>
    </w:p>
  </w:endnote>
  <w:endnote w:type="continuationSeparator" w:id="0">
    <w:p w14:paraId="106815D5" w14:textId="77777777" w:rsidR="00F52303" w:rsidRDefault="00F52303" w:rsidP="006E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E079" w14:textId="2D92F4EA" w:rsidR="00D57307" w:rsidRDefault="00B73FCA" w:rsidP="00D57307">
    <w:pPr>
      <w:pStyle w:val="Footer"/>
      <w:pBdr>
        <w:top w:val="single" w:sz="4" w:space="1" w:color="auto"/>
      </w:pBdr>
      <w:jc w:val="center"/>
    </w:pPr>
    <w:r>
      <w:rPr>
        <w:rFonts w:asciiTheme="minorHAnsi" w:hAnsiTheme="minorHAnsi"/>
        <w:color w:val="4F5146"/>
        <w:sz w:val="20"/>
        <w:szCs w:val="20"/>
      </w:rPr>
      <w:t>Nevada Division of State Parks</w:t>
    </w:r>
    <w:r w:rsidR="00D57307" w:rsidRPr="00E85969">
      <w:rPr>
        <w:rFonts w:asciiTheme="minorHAnsi" w:hAnsiTheme="minorHAnsi"/>
        <w:color w:val="4F5146"/>
        <w:sz w:val="20"/>
        <w:szCs w:val="20"/>
      </w:rPr>
      <w:t xml:space="preserve"> ∙ </w:t>
    </w:r>
    <w:r>
      <w:rPr>
        <w:rFonts w:asciiTheme="minorHAnsi" w:hAnsiTheme="minorHAnsi"/>
        <w:color w:val="4F5146"/>
        <w:sz w:val="20"/>
        <w:szCs w:val="20"/>
      </w:rPr>
      <w:t>901 S. Stewart St.</w:t>
    </w:r>
    <w:r w:rsidR="00D57307" w:rsidRPr="00E85969">
      <w:rPr>
        <w:rFonts w:asciiTheme="minorHAnsi" w:hAnsiTheme="minorHAnsi"/>
        <w:color w:val="4F5146"/>
        <w:sz w:val="20"/>
        <w:szCs w:val="20"/>
      </w:rPr>
      <w:t xml:space="preserve">∙ Suite </w:t>
    </w:r>
    <w:r>
      <w:rPr>
        <w:rFonts w:asciiTheme="minorHAnsi" w:hAnsiTheme="minorHAnsi"/>
        <w:color w:val="4F5146"/>
        <w:sz w:val="20"/>
        <w:szCs w:val="20"/>
      </w:rPr>
      <w:t>5005</w:t>
    </w:r>
    <w:r w:rsidR="00D57307" w:rsidRPr="00E85969">
      <w:rPr>
        <w:rFonts w:asciiTheme="minorHAnsi" w:hAnsiTheme="minorHAnsi"/>
        <w:color w:val="4F5146"/>
        <w:sz w:val="20"/>
        <w:szCs w:val="20"/>
      </w:rPr>
      <w:t>∙</w:t>
    </w:r>
    <w:r>
      <w:rPr>
        <w:rFonts w:asciiTheme="minorHAnsi" w:hAnsiTheme="minorHAnsi"/>
        <w:color w:val="4F5146"/>
        <w:sz w:val="20"/>
        <w:szCs w:val="20"/>
      </w:rPr>
      <w:t xml:space="preserve"> Carson City</w:t>
    </w:r>
    <w:r w:rsidR="00D57307" w:rsidRPr="00E85969">
      <w:rPr>
        <w:rFonts w:asciiTheme="minorHAnsi" w:hAnsiTheme="minorHAnsi"/>
        <w:color w:val="4F5146"/>
        <w:sz w:val="20"/>
        <w:szCs w:val="20"/>
      </w:rPr>
      <w:t>,</w:t>
    </w:r>
    <w:r>
      <w:rPr>
        <w:rFonts w:asciiTheme="minorHAnsi" w:hAnsiTheme="minorHAnsi"/>
        <w:color w:val="4F5146"/>
        <w:sz w:val="20"/>
        <w:szCs w:val="20"/>
      </w:rPr>
      <w:t xml:space="preserve"> NV89701</w:t>
    </w:r>
    <w:r w:rsidR="00D57307">
      <w:rPr>
        <w:rFonts w:asciiTheme="minorHAnsi" w:hAnsiTheme="minorHAnsi"/>
        <w:color w:val="4F5146"/>
        <w:sz w:val="20"/>
        <w:szCs w:val="20"/>
      </w:rPr>
      <w:t xml:space="preserve"> </w:t>
    </w:r>
    <w:r w:rsidR="00D57307" w:rsidRPr="00E85969">
      <w:rPr>
        <w:rFonts w:asciiTheme="minorHAnsi" w:hAnsiTheme="minorHAnsi"/>
        <w:color w:val="4F5146"/>
        <w:sz w:val="20"/>
        <w:szCs w:val="20"/>
      </w:rPr>
      <w:t>∙</w:t>
    </w:r>
    <w:r w:rsidR="00D57307">
      <w:rPr>
        <w:rFonts w:asciiTheme="minorHAnsi" w:hAnsiTheme="minorHAnsi"/>
        <w:color w:val="4F5146"/>
        <w:sz w:val="20"/>
        <w:szCs w:val="20"/>
      </w:rPr>
      <w:t xml:space="preserve"> (</w:t>
    </w:r>
    <w:r>
      <w:rPr>
        <w:rFonts w:asciiTheme="minorHAnsi" w:hAnsiTheme="minorHAnsi"/>
        <w:color w:val="4F5146"/>
        <w:sz w:val="20"/>
        <w:szCs w:val="20"/>
      </w:rPr>
      <w:t>775</w:t>
    </w:r>
    <w:r w:rsidR="00D57307">
      <w:rPr>
        <w:rFonts w:asciiTheme="minorHAnsi" w:hAnsiTheme="minorHAnsi"/>
        <w:color w:val="4F5146"/>
        <w:sz w:val="20"/>
        <w:szCs w:val="20"/>
      </w:rPr>
      <w:t xml:space="preserve">) </w:t>
    </w:r>
    <w:r>
      <w:rPr>
        <w:rFonts w:asciiTheme="minorHAnsi" w:hAnsiTheme="minorHAnsi"/>
        <w:color w:val="4F5146"/>
        <w:sz w:val="20"/>
        <w:szCs w:val="20"/>
      </w:rPr>
      <w:t>684</w:t>
    </w:r>
    <w:r w:rsidR="00D57307">
      <w:rPr>
        <w:rFonts w:asciiTheme="minorHAnsi" w:hAnsiTheme="minorHAnsi"/>
        <w:color w:val="4F5146"/>
        <w:sz w:val="20"/>
        <w:szCs w:val="20"/>
      </w:rPr>
      <w:t>-2</w:t>
    </w:r>
    <w:r>
      <w:rPr>
        <w:rFonts w:asciiTheme="minorHAnsi" w:hAnsiTheme="minorHAnsi"/>
        <w:color w:val="4F5146"/>
        <w:sz w:val="20"/>
        <w:szCs w:val="20"/>
      </w:rPr>
      <w:t>770</w:t>
    </w:r>
  </w:p>
  <w:p w14:paraId="234B26E6" w14:textId="77777777" w:rsidR="00617D69" w:rsidRDefault="00D752CF" w:rsidP="006E150C">
    <w:pPr>
      <w:pStyle w:val="Footer"/>
      <w:jc w:val="center"/>
    </w:pPr>
    <w:r w:rsidRPr="00AC3B67">
      <w:rPr>
        <w:rFonts w:asciiTheme="minorHAnsi" w:hAnsiTheme="minorHAnsi" w:cstheme="minorHAnsi"/>
        <w:sz w:val="16"/>
        <w:szCs w:val="16"/>
      </w:rPr>
      <w:fldChar w:fldCharType="begin"/>
    </w:r>
    <w:r w:rsidR="00617D69" w:rsidRPr="00AC3B67">
      <w:rPr>
        <w:rFonts w:asciiTheme="minorHAnsi" w:hAnsiTheme="minorHAnsi" w:cstheme="minorHAnsi"/>
        <w:sz w:val="16"/>
        <w:szCs w:val="16"/>
      </w:rPr>
      <w:instrText xml:space="preserve"> PAGE   \* MERGEFORMAT </w:instrText>
    </w:r>
    <w:r w:rsidRPr="00AC3B67">
      <w:rPr>
        <w:rFonts w:asciiTheme="minorHAnsi" w:hAnsiTheme="minorHAnsi" w:cstheme="minorHAnsi"/>
        <w:sz w:val="16"/>
        <w:szCs w:val="16"/>
      </w:rPr>
      <w:fldChar w:fldCharType="separate"/>
    </w:r>
    <w:r w:rsidR="00D57307">
      <w:rPr>
        <w:rFonts w:asciiTheme="minorHAnsi" w:hAnsiTheme="minorHAnsi" w:cstheme="minorHAnsi"/>
        <w:noProof/>
        <w:sz w:val="16"/>
        <w:szCs w:val="16"/>
      </w:rPr>
      <w:t>2</w:t>
    </w:r>
    <w:r w:rsidRPr="00AC3B67">
      <w:rPr>
        <w:rFonts w:asciiTheme="minorHAnsi" w:hAnsiTheme="minorHAnsi" w:cstheme="minorHAnsi"/>
        <w:sz w:val="16"/>
        <w:szCs w:val="16"/>
      </w:rPr>
      <w:fldChar w:fldCharType="end"/>
    </w:r>
    <w:r w:rsidR="00617D69" w:rsidRPr="00AC3B67">
      <w:rPr>
        <w:rFonts w:asciiTheme="minorHAnsi" w:hAnsiTheme="minorHAnsi" w:cstheme="minorHAnsi"/>
        <w:sz w:val="16"/>
        <w:szCs w:val="16"/>
      </w:rPr>
      <w:t xml:space="preserve"> of </w:t>
    </w:r>
    <w:r w:rsidR="00085461">
      <w:fldChar w:fldCharType="begin"/>
    </w:r>
    <w:r w:rsidR="00085461">
      <w:instrText xml:space="preserve"> NUMPAGES   \* MERGEFORMAT </w:instrText>
    </w:r>
    <w:r w:rsidR="00085461">
      <w:fldChar w:fldCharType="separate"/>
    </w:r>
    <w:r w:rsidR="00D57307" w:rsidRPr="00D57307">
      <w:rPr>
        <w:rFonts w:asciiTheme="minorHAnsi" w:hAnsiTheme="minorHAnsi" w:cstheme="minorHAnsi"/>
        <w:noProof/>
        <w:sz w:val="16"/>
        <w:szCs w:val="16"/>
      </w:rPr>
      <w:t>2</w:t>
    </w:r>
    <w:r w:rsidR="00085461">
      <w:rPr>
        <w:rFonts w:asciiTheme="minorHAnsi" w:hAnsiTheme="minorHAnsi" w:cstheme="minorHAnsi"/>
        <w:noProof/>
        <w:sz w:val="16"/>
        <w:szCs w:val="16"/>
      </w:rPr>
      <w:fldChar w:fldCharType="end"/>
    </w:r>
  </w:p>
  <w:p w14:paraId="15200E17" w14:textId="77777777" w:rsidR="00D57307" w:rsidRPr="00AC3B67" w:rsidRDefault="00D57307" w:rsidP="006E150C">
    <w:pPr>
      <w:pStyle w:val="Footer"/>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723C" w14:textId="77777777" w:rsidR="00F52303" w:rsidRDefault="00F52303" w:rsidP="006E150C">
      <w:r>
        <w:separator/>
      </w:r>
    </w:p>
  </w:footnote>
  <w:footnote w:type="continuationSeparator" w:id="0">
    <w:p w14:paraId="579F2575" w14:textId="77777777" w:rsidR="00F52303" w:rsidRDefault="00F52303" w:rsidP="006E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80391"/>
    <w:multiLevelType w:val="hybridMultilevel"/>
    <w:tmpl w:val="774033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4F1DB7"/>
    <w:multiLevelType w:val="hybridMultilevel"/>
    <w:tmpl w:val="47F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F5"/>
    <w:rsid w:val="00010CEE"/>
    <w:rsid w:val="00027832"/>
    <w:rsid w:val="000333AC"/>
    <w:rsid w:val="00085461"/>
    <w:rsid w:val="000E7CA3"/>
    <w:rsid w:val="00125084"/>
    <w:rsid w:val="001D4884"/>
    <w:rsid w:val="00233629"/>
    <w:rsid w:val="00297852"/>
    <w:rsid w:val="002A5167"/>
    <w:rsid w:val="002D513C"/>
    <w:rsid w:val="002D718C"/>
    <w:rsid w:val="003204D4"/>
    <w:rsid w:val="0033265D"/>
    <w:rsid w:val="0038168D"/>
    <w:rsid w:val="003951DB"/>
    <w:rsid w:val="003A4AB3"/>
    <w:rsid w:val="003A6B84"/>
    <w:rsid w:val="003E2513"/>
    <w:rsid w:val="003F3821"/>
    <w:rsid w:val="00405460"/>
    <w:rsid w:val="0043217B"/>
    <w:rsid w:val="0043304C"/>
    <w:rsid w:val="0044665E"/>
    <w:rsid w:val="004C1CFB"/>
    <w:rsid w:val="0050732D"/>
    <w:rsid w:val="0051344E"/>
    <w:rsid w:val="00554394"/>
    <w:rsid w:val="005B70F6"/>
    <w:rsid w:val="005C1D13"/>
    <w:rsid w:val="00617D69"/>
    <w:rsid w:val="00644EEE"/>
    <w:rsid w:val="006970B5"/>
    <w:rsid w:val="006B37D0"/>
    <w:rsid w:val="006E150C"/>
    <w:rsid w:val="00711A15"/>
    <w:rsid w:val="00736A26"/>
    <w:rsid w:val="00766924"/>
    <w:rsid w:val="0078114E"/>
    <w:rsid w:val="007A69D4"/>
    <w:rsid w:val="00814BDB"/>
    <w:rsid w:val="00821685"/>
    <w:rsid w:val="00864D7B"/>
    <w:rsid w:val="00887E3E"/>
    <w:rsid w:val="008A02C1"/>
    <w:rsid w:val="00930117"/>
    <w:rsid w:val="00940162"/>
    <w:rsid w:val="009620BE"/>
    <w:rsid w:val="00966DBB"/>
    <w:rsid w:val="0097463E"/>
    <w:rsid w:val="009B71F9"/>
    <w:rsid w:val="009C3B3A"/>
    <w:rsid w:val="009D0563"/>
    <w:rsid w:val="009F4571"/>
    <w:rsid w:val="00AC3B67"/>
    <w:rsid w:val="00AF70F6"/>
    <w:rsid w:val="00B00FDF"/>
    <w:rsid w:val="00B52899"/>
    <w:rsid w:val="00B73FCA"/>
    <w:rsid w:val="00B75B3C"/>
    <w:rsid w:val="00BA7F9B"/>
    <w:rsid w:val="00C133D3"/>
    <w:rsid w:val="00C14AF5"/>
    <w:rsid w:val="00C360CD"/>
    <w:rsid w:val="00C40278"/>
    <w:rsid w:val="00C46E86"/>
    <w:rsid w:val="00C52B86"/>
    <w:rsid w:val="00C65A06"/>
    <w:rsid w:val="00CB3E9B"/>
    <w:rsid w:val="00D07B71"/>
    <w:rsid w:val="00D57307"/>
    <w:rsid w:val="00D66E8E"/>
    <w:rsid w:val="00D752CF"/>
    <w:rsid w:val="00DE1F46"/>
    <w:rsid w:val="00DF5699"/>
    <w:rsid w:val="00E23606"/>
    <w:rsid w:val="00E37B83"/>
    <w:rsid w:val="00EC44E9"/>
    <w:rsid w:val="00ED42D8"/>
    <w:rsid w:val="00F064AE"/>
    <w:rsid w:val="00F14655"/>
    <w:rsid w:val="00F339DD"/>
    <w:rsid w:val="00F52303"/>
    <w:rsid w:val="00F8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6F540B"/>
  <w15:docId w15:val="{B6476D83-A068-46AB-A2E1-A600D73A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D8"/>
    <w:pPr>
      <w:jc w:val="both"/>
    </w:pPr>
    <w:rPr>
      <w:rFonts w:ascii="Calibri" w:eastAsia="Times New Roman" w:hAnsi="Calibri" w:cs="Times New Roman"/>
      <w:color w:val="262626" w:themeColor="text1" w:themeTint="D9"/>
      <w:szCs w:val="24"/>
    </w:rPr>
  </w:style>
  <w:style w:type="paragraph" w:styleId="Heading1">
    <w:name w:val="heading 1"/>
    <w:aliases w:val="DocTitle"/>
    <w:basedOn w:val="Normal"/>
    <w:next w:val="Normal"/>
    <w:link w:val="Heading1Char"/>
    <w:uiPriority w:val="9"/>
    <w:qFormat/>
    <w:rsid w:val="00F064AE"/>
    <w:pPr>
      <w:spacing w:after="120"/>
      <w:jc w:val="center"/>
      <w:outlineLvl w:val="0"/>
    </w:pPr>
    <w:rPr>
      <w:rFonts w:asciiTheme="minorHAnsi" w:hAnsiTheme="minorHAnsi" w:cstheme="minorHAnsi"/>
      <w:b/>
      <w:color w:val="007DC3"/>
      <w:sz w:val="32"/>
      <w:szCs w:val="32"/>
    </w:rPr>
  </w:style>
  <w:style w:type="paragraph" w:styleId="Heading2">
    <w:name w:val="heading 2"/>
    <w:aliases w:val="DocSubtitle"/>
    <w:basedOn w:val="Normal"/>
    <w:next w:val="Normal"/>
    <w:link w:val="Heading2Char"/>
    <w:uiPriority w:val="9"/>
    <w:unhideWhenUsed/>
    <w:qFormat/>
    <w:rsid w:val="009B71F9"/>
    <w:pPr>
      <w:spacing w:after="120"/>
      <w:jc w:val="center"/>
      <w:outlineLvl w:val="1"/>
    </w:pPr>
    <w:rPr>
      <w:rFonts w:asciiTheme="minorHAnsi" w:hAnsiTheme="minorHAnsi" w:cstheme="minorHAnsi"/>
      <w:b/>
      <w:szCs w:val="22"/>
    </w:rPr>
  </w:style>
  <w:style w:type="paragraph" w:styleId="Heading3">
    <w:name w:val="heading 3"/>
    <w:aliases w:val="Photo"/>
    <w:basedOn w:val="NoSpace"/>
    <w:next w:val="Normal"/>
    <w:link w:val="Heading3Char"/>
    <w:uiPriority w:val="9"/>
    <w:unhideWhenUsed/>
    <w:rsid w:val="0097463E"/>
    <w:pPr>
      <w:outlineLvl w:val="2"/>
    </w:pPr>
    <w:rPr>
      <w:noProof/>
    </w:rPr>
  </w:style>
  <w:style w:type="paragraph" w:styleId="Heading4">
    <w:name w:val="heading 4"/>
    <w:aliases w:val="A-Head"/>
    <w:basedOn w:val="Heading2"/>
    <w:next w:val="Normal"/>
    <w:link w:val="Heading4Char"/>
    <w:uiPriority w:val="9"/>
    <w:unhideWhenUsed/>
    <w:qFormat/>
    <w:rsid w:val="00887E3E"/>
    <w:pPr>
      <w:spacing w:after="80"/>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F9B"/>
    <w:rPr>
      <w:color w:val="0000FF"/>
      <w:u w:val="single"/>
    </w:rPr>
  </w:style>
  <w:style w:type="paragraph" w:styleId="BalloonText">
    <w:name w:val="Balloon Text"/>
    <w:basedOn w:val="Normal"/>
    <w:link w:val="BalloonTextChar"/>
    <w:uiPriority w:val="99"/>
    <w:semiHidden/>
    <w:unhideWhenUsed/>
    <w:rsid w:val="00BA7F9B"/>
    <w:rPr>
      <w:rFonts w:ascii="Tahoma" w:hAnsi="Tahoma" w:cs="Tahoma"/>
      <w:sz w:val="16"/>
      <w:szCs w:val="16"/>
    </w:rPr>
  </w:style>
  <w:style w:type="character" w:customStyle="1" w:styleId="BalloonTextChar">
    <w:name w:val="Balloon Text Char"/>
    <w:basedOn w:val="DefaultParagraphFont"/>
    <w:link w:val="BalloonText"/>
    <w:uiPriority w:val="99"/>
    <w:semiHidden/>
    <w:rsid w:val="00BA7F9B"/>
    <w:rPr>
      <w:rFonts w:ascii="Tahoma" w:eastAsia="Times New Roman" w:hAnsi="Tahoma" w:cs="Tahoma"/>
      <w:sz w:val="16"/>
      <w:szCs w:val="16"/>
    </w:rPr>
  </w:style>
  <w:style w:type="paragraph" w:styleId="ListParagraph">
    <w:name w:val="List Paragraph"/>
    <w:basedOn w:val="Normal"/>
    <w:uiPriority w:val="34"/>
    <w:rsid w:val="000333AC"/>
    <w:pPr>
      <w:ind w:left="720"/>
      <w:contextualSpacing/>
    </w:pPr>
  </w:style>
  <w:style w:type="paragraph" w:styleId="Caption">
    <w:name w:val="caption"/>
    <w:basedOn w:val="Normal"/>
    <w:next w:val="Normal"/>
    <w:uiPriority w:val="35"/>
    <w:unhideWhenUsed/>
    <w:rsid w:val="00C360CD"/>
    <w:pPr>
      <w:spacing w:after="200"/>
    </w:pPr>
    <w:rPr>
      <w:b/>
      <w:bCs/>
      <w:color w:val="4F81BD" w:themeColor="accent1"/>
      <w:sz w:val="18"/>
      <w:szCs w:val="18"/>
    </w:rPr>
  </w:style>
  <w:style w:type="character" w:customStyle="1" w:styleId="Heading1Char">
    <w:name w:val="Heading 1 Char"/>
    <w:aliases w:val="DocTitle Char"/>
    <w:basedOn w:val="DefaultParagraphFont"/>
    <w:link w:val="Heading1"/>
    <w:uiPriority w:val="9"/>
    <w:rsid w:val="00F064AE"/>
    <w:rPr>
      <w:rFonts w:eastAsia="Times New Roman" w:cstheme="minorHAnsi"/>
      <w:b/>
      <w:color w:val="007DC3"/>
      <w:sz w:val="32"/>
      <w:szCs w:val="32"/>
    </w:rPr>
  </w:style>
  <w:style w:type="paragraph" w:customStyle="1" w:styleId="NoSpace">
    <w:name w:val="No Space"/>
    <w:link w:val="NoSpaceChar"/>
    <w:autoRedefine/>
    <w:rsid w:val="0097463E"/>
    <w:pPr>
      <w:spacing w:after="40"/>
      <w:jc w:val="both"/>
    </w:pPr>
    <w:rPr>
      <w:rFonts w:cs="Arial"/>
      <w:color w:val="262626" w:themeColor="text1" w:themeTint="D9"/>
      <w:szCs w:val="20"/>
    </w:rPr>
  </w:style>
  <w:style w:type="character" w:customStyle="1" w:styleId="NoSpaceChar">
    <w:name w:val="No Space Char"/>
    <w:basedOn w:val="DefaultParagraphFont"/>
    <w:link w:val="NoSpace"/>
    <w:rsid w:val="0097463E"/>
    <w:rPr>
      <w:rFonts w:cs="Arial"/>
      <w:color w:val="262626" w:themeColor="text1" w:themeTint="D9"/>
      <w:szCs w:val="20"/>
    </w:rPr>
  </w:style>
  <w:style w:type="paragraph" w:styleId="Header">
    <w:name w:val="header"/>
    <w:basedOn w:val="Normal"/>
    <w:link w:val="HeaderChar"/>
    <w:uiPriority w:val="99"/>
    <w:unhideWhenUsed/>
    <w:rsid w:val="006E150C"/>
    <w:pPr>
      <w:tabs>
        <w:tab w:val="center" w:pos="4680"/>
        <w:tab w:val="right" w:pos="9360"/>
      </w:tabs>
    </w:pPr>
  </w:style>
  <w:style w:type="character" w:customStyle="1" w:styleId="HeaderChar">
    <w:name w:val="Header Char"/>
    <w:basedOn w:val="DefaultParagraphFont"/>
    <w:link w:val="Header"/>
    <w:uiPriority w:val="99"/>
    <w:rsid w:val="006E1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50C"/>
    <w:pPr>
      <w:tabs>
        <w:tab w:val="center" w:pos="4680"/>
        <w:tab w:val="right" w:pos="9360"/>
      </w:tabs>
    </w:pPr>
  </w:style>
  <w:style w:type="character" w:customStyle="1" w:styleId="FooterChar">
    <w:name w:val="Footer Char"/>
    <w:basedOn w:val="DefaultParagraphFont"/>
    <w:link w:val="Footer"/>
    <w:uiPriority w:val="99"/>
    <w:rsid w:val="006E150C"/>
    <w:rPr>
      <w:rFonts w:ascii="Times New Roman" w:eastAsia="Times New Roman" w:hAnsi="Times New Roman" w:cs="Times New Roman"/>
      <w:sz w:val="24"/>
      <w:szCs w:val="24"/>
    </w:rPr>
  </w:style>
  <w:style w:type="character" w:customStyle="1" w:styleId="Heading2Char">
    <w:name w:val="Heading 2 Char"/>
    <w:aliases w:val="DocSubtitle Char"/>
    <w:basedOn w:val="DefaultParagraphFont"/>
    <w:link w:val="Heading2"/>
    <w:uiPriority w:val="9"/>
    <w:rsid w:val="009B71F9"/>
    <w:rPr>
      <w:rFonts w:eastAsia="Times New Roman" w:cstheme="minorHAnsi"/>
      <w:b/>
      <w:color w:val="262626" w:themeColor="text1" w:themeTint="D9"/>
    </w:rPr>
  </w:style>
  <w:style w:type="character" w:customStyle="1" w:styleId="Heading3Char">
    <w:name w:val="Heading 3 Char"/>
    <w:aliases w:val="Photo Char"/>
    <w:basedOn w:val="DefaultParagraphFont"/>
    <w:link w:val="Heading3"/>
    <w:uiPriority w:val="9"/>
    <w:rsid w:val="0097463E"/>
    <w:rPr>
      <w:rFonts w:cs="Arial"/>
      <w:noProof/>
      <w:color w:val="262626" w:themeColor="text1" w:themeTint="D9"/>
      <w:szCs w:val="20"/>
    </w:rPr>
  </w:style>
  <w:style w:type="character" w:customStyle="1" w:styleId="Heading4Char">
    <w:name w:val="Heading 4 Char"/>
    <w:aliases w:val="A-Head Char"/>
    <w:basedOn w:val="DefaultParagraphFont"/>
    <w:link w:val="Heading4"/>
    <w:uiPriority w:val="9"/>
    <w:rsid w:val="00887E3E"/>
    <w:rPr>
      <w:rFonts w:eastAsia="Times New Roman" w:cstheme="minorHAnsi"/>
      <w:b/>
      <w:color w:val="262626" w:themeColor="text1" w:themeTint="D9"/>
    </w:rPr>
  </w:style>
  <w:style w:type="paragraph" w:customStyle="1" w:styleId="B-Head">
    <w:name w:val="B-Head"/>
    <w:basedOn w:val="Heading4"/>
    <w:link w:val="B-HeadChar"/>
    <w:qFormat/>
    <w:rsid w:val="00E37B83"/>
    <w:rPr>
      <w:b w:val="0"/>
      <w:u w:val="single"/>
    </w:rPr>
  </w:style>
  <w:style w:type="character" w:customStyle="1" w:styleId="B-HeadChar">
    <w:name w:val="B-Head Char"/>
    <w:basedOn w:val="Heading4Char"/>
    <w:link w:val="B-Head"/>
    <w:rsid w:val="00E37B83"/>
    <w:rPr>
      <w:rFonts w:eastAsia="Times New Roman" w:cstheme="minorHAnsi"/>
      <w:b/>
      <w:color w:val="262626" w:themeColor="text1" w:themeTint="D9"/>
      <w:u w:val="single"/>
    </w:rPr>
  </w:style>
  <w:style w:type="paragraph" w:styleId="NormalWeb">
    <w:name w:val="Normal (Web)"/>
    <w:basedOn w:val="Normal"/>
    <w:semiHidden/>
    <w:rsid w:val="00F14655"/>
    <w:pPr>
      <w:spacing w:before="100" w:beforeAutospacing="1" w:after="100" w:afterAutospacing="1"/>
      <w:jc w:val="left"/>
    </w:pPr>
    <w:rPr>
      <w:rFonts w:ascii="Arial" w:eastAsia="Arial Unicode MS" w:hAnsi="Arial"/>
      <w:color w:val="000000"/>
      <w:sz w:val="20"/>
      <w:szCs w:val="20"/>
    </w:rPr>
  </w:style>
  <w:style w:type="paragraph" w:styleId="HTMLPreformatted">
    <w:name w:val="HTML Preformatted"/>
    <w:basedOn w:val="Normal"/>
    <w:link w:val="HTMLPreformattedChar"/>
    <w:semiHidden/>
    <w:rsid w:val="00F1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auto"/>
      <w:sz w:val="20"/>
      <w:szCs w:val="20"/>
    </w:rPr>
  </w:style>
  <w:style w:type="character" w:customStyle="1" w:styleId="HTMLPreformattedChar">
    <w:name w:val="HTML Preformatted Char"/>
    <w:basedOn w:val="DefaultParagraphFont"/>
    <w:link w:val="HTMLPreformatted"/>
    <w:semiHidden/>
    <w:rsid w:val="00F14655"/>
    <w:rPr>
      <w:rFonts w:ascii="Arial Unicode MS" w:eastAsia="Arial Unicode MS" w:hAnsi="Arial Unicode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94643">
      <w:bodyDiv w:val="1"/>
      <w:marLeft w:val="0"/>
      <w:marRight w:val="0"/>
      <w:marTop w:val="0"/>
      <w:marBottom w:val="0"/>
      <w:divBdr>
        <w:top w:val="none" w:sz="0" w:space="0" w:color="auto"/>
        <w:left w:val="none" w:sz="0" w:space="0" w:color="auto"/>
        <w:bottom w:val="none" w:sz="0" w:space="0" w:color="auto"/>
        <w:right w:val="none" w:sz="0" w:space="0" w:color="auto"/>
      </w:divBdr>
    </w:div>
    <w:div w:id="16445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E629F-5A21-4A59-ACF1-122907BC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Engdahl</dc:creator>
  <cp:lastModifiedBy>Robert Mergell</cp:lastModifiedBy>
  <cp:revision>2</cp:revision>
  <dcterms:created xsi:type="dcterms:W3CDTF">2020-09-14T20:53:00Z</dcterms:created>
  <dcterms:modified xsi:type="dcterms:W3CDTF">2020-09-14T20:53:00Z</dcterms:modified>
</cp:coreProperties>
</file>